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1883ADB"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D270AC" w:rsidRPr="00D270AC">
        <w:rPr>
          <w:rFonts w:ascii="Verdana" w:hAnsi="Verdana" w:cstheme="minorHAnsi"/>
          <w:b/>
          <w:sz w:val="28"/>
          <w:szCs w:val="28"/>
          <w:u w:val="single"/>
        </w:rPr>
        <w:t xml:space="preserve">Výroba, dodávka a montáž kuchyňských linek na rok 2025-2026 - </w:t>
      </w:r>
      <w:r w:rsidR="006229AC">
        <w:rPr>
          <w:rFonts w:ascii="Verdana" w:hAnsi="Verdana" w:cstheme="minorHAnsi"/>
          <w:b/>
          <w:sz w:val="28"/>
          <w:szCs w:val="28"/>
          <w:u w:val="single"/>
        </w:rPr>
        <w:t>Šumperk</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6C0C49">
        <w:rPr>
          <w:rFonts w:ascii="Verdana" w:hAnsi="Verdana" w:cstheme="minorHAnsi"/>
          <w:bCs/>
          <w:sz w:val="18"/>
          <w:szCs w:val="18"/>
        </w:rPr>
        <w:t xml:space="preserve">č. </w:t>
      </w:r>
      <w:r w:rsidR="002E01E6" w:rsidRPr="006C0C49">
        <w:rPr>
          <w:rFonts w:ascii="Verdana" w:hAnsi="Verdana" w:cstheme="minorHAnsi"/>
          <w:bCs/>
          <w:sz w:val="18"/>
          <w:szCs w:val="18"/>
        </w:rPr>
        <w:t>3</w:t>
      </w:r>
      <w:r w:rsidR="00914CB7" w:rsidRPr="006C0C49">
        <w:rPr>
          <w:rFonts w:ascii="Verdana" w:hAnsi="Verdana" w:cstheme="minorHAnsi"/>
          <w:bCs/>
          <w:sz w:val="18"/>
          <w:szCs w:val="18"/>
        </w:rPr>
        <w:t>146</w:t>
      </w:r>
      <w:r w:rsidRPr="006C0C49">
        <w:rPr>
          <w:rFonts w:ascii="Verdana" w:hAnsi="Verdana" w:cstheme="minorHAnsi"/>
          <w:bCs/>
          <w:sz w:val="18"/>
          <w:szCs w:val="18"/>
        </w:rPr>
        <w:t xml:space="preserve"> ze dne </w:t>
      </w:r>
      <w:r w:rsidR="002E01E6" w:rsidRPr="006C0C49">
        <w:rPr>
          <w:rFonts w:ascii="Verdana" w:hAnsi="Verdana" w:cstheme="minorHAnsi"/>
          <w:bCs/>
          <w:sz w:val="18"/>
          <w:szCs w:val="18"/>
        </w:rPr>
        <w:t>1</w:t>
      </w:r>
      <w:r w:rsidR="00914CB7" w:rsidRPr="006C0C49">
        <w:rPr>
          <w:rFonts w:ascii="Verdana" w:hAnsi="Verdana" w:cstheme="minorHAnsi"/>
          <w:bCs/>
          <w:sz w:val="18"/>
          <w:szCs w:val="18"/>
        </w:rPr>
        <w:t>5</w:t>
      </w:r>
      <w:r w:rsidRPr="006C0C49">
        <w:rPr>
          <w:rFonts w:ascii="Verdana" w:hAnsi="Verdana" w:cstheme="minorHAnsi"/>
          <w:bCs/>
          <w:sz w:val="18"/>
          <w:szCs w:val="18"/>
        </w:rPr>
        <w:t xml:space="preserve">. </w:t>
      </w:r>
      <w:r w:rsidR="002E01E6" w:rsidRPr="006C0C49">
        <w:rPr>
          <w:rFonts w:ascii="Verdana" w:hAnsi="Verdana" w:cstheme="minorHAnsi"/>
          <w:bCs/>
          <w:sz w:val="18"/>
          <w:szCs w:val="18"/>
        </w:rPr>
        <w:t>prosince</w:t>
      </w:r>
      <w:r w:rsidRPr="006C0C49">
        <w:rPr>
          <w:rFonts w:ascii="Verdana" w:hAnsi="Verdana" w:cstheme="minorHAnsi"/>
          <w:bCs/>
          <w:sz w:val="18"/>
          <w:szCs w:val="18"/>
        </w:rPr>
        <w:t xml:space="preserve"> 202</w:t>
      </w:r>
      <w:r w:rsidR="00914CB7" w:rsidRPr="006C0C49">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06417AEB" w:rsidR="00CC5257" w:rsidRPr="003457B9" w:rsidRDefault="00E5485A" w:rsidP="00077255">
      <w:pPr>
        <w:pStyle w:val="acnormal"/>
        <w:tabs>
          <w:tab w:val="left" w:pos="720"/>
          <w:tab w:val="center" w:pos="4536"/>
        </w:tabs>
        <w:spacing w:after="0"/>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353F2">
        <w:rPr>
          <w:rFonts w:ascii="Verdana" w:hAnsi="Verdana" w:cstheme="minorHAnsi"/>
          <w:sz w:val="18"/>
          <w:szCs w:val="18"/>
        </w:rPr>
        <w:t xml:space="preserve"> </w:t>
      </w:r>
      <w:r w:rsidR="00E353F2" w:rsidRPr="009767F2">
        <w:rPr>
          <w:rFonts w:ascii="Verdana" w:hAnsi="Verdana" w:cstheme="minorHAnsi"/>
          <w:sz w:val="18"/>
          <w:szCs w:val="18"/>
        </w:rPr>
        <w:t>(dále jen „Rámcová dohoda“).</w:t>
      </w:r>
    </w:p>
    <w:p w14:paraId="6B006937" w14:textId="77777777" w:rsidR="00E353F2" w:rsidRDefault="00E353F2" w:rsidP="003457B9">
      <w:pPr>
        <w:jc w:val="both"/>
        <w:rPr>
          <w:rFonts w:ascii="Verdana" w:hAnsi="Verdana" w:cstheme="minorHAnsi"/>
          <w:sz w:val="18"/>
          <w:szCs w:val="18"/>
        </w:rPr>
      </w:pPr>
    </w:p>
    <w:p w14:paraId="5D72458A" w14:textId="5C23F5DE"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E353F2">
        <w:rPr>
          <w:rFonts w:ascii="Verdana" w:hAnsi="Verdana" w:cstheme="minorHAnsi"/>
          <w:sz w:val="18"/>
          <w:szCs w:val="18"/>
        </w:rPr>
        <w:t xml:space="preserve">této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E353F2" w:rsidRPr="007A0917">
        <w:rPr>
          <w:rFonts w:ascii="Verdana" w:hAnsi="Verdana"/>
        </w:rPr>
        <w:t xml:space="preserve">podlimitní </w:t>
      </w:r>
      <w:r w:rsidR="00E353F2" w:rsidRPr="009767F2">
        <w:rPr>
          <w:rFonts w:ascii="Verdana" w:hAnsi="Verdana"/>
        </w:rPr>
        <w:t>sektorové veřejné zakázce zadávané mimo režim</w:t>
      </w:r>
      <w:r w:rsidR="003457B9" w:rsidRPr="003457B9">
        <w:rPr>
          <w:rFonts w:ascii="Verdana" w:hAnsi="Verdana" w:cstheme="minorHAnsi"/>
          <w:sz w:val="18"/>
          <w:szCs w:val="18"/>
        </w:rPr>
        <w:t xml:space="preserve">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6C0C49" w:rsidRPr="006D7BEE">
        <w:rPr>
          <w:rFonts w:ascii="Verdana" w:hAnsi="Verdana" w:cstheme="minorHAnsi"/>
          <w:sz w:val="18"/>
          <w:szCs w:val="18"/>
        </w:rPr>
        <w:t>Výroba, dodávka a montáž kuchyňských linek u OŘ OVA na rok 2025-2026</w:t>
      </w:r>
      <w:r w:rsidR="003457B9" w:rsidRPr="006D7BEE">
        <w:rPr>
          <w:rFonts w:ascii="Verdana" w:hAnsi="Verdana" w:cstheme="minorHAnsi"/>
          <w:sz w:val="18"/>
          <w:szCs w:val="18"/>
        </w:rPr>
        <w:t>“</w:t>
      </w:r>
      <w:r w:rsidRPr="003457B9">
        <w:rPr>
          <w:rFonts w:ascii="Verdana" w:hAnsi="Verdana" w:cstheme="minorHAnsi"/>
          <w:sz w:val="18"/>
          <w:szCs w:val="18"/>
        </w:rPr>
        <w:t xml:space="preserve">, </w:t>
      </w:r>
      <w:r w:rsidR="006C0C49" w:rsidRPr="006C0C49">
        <w:rPr>
          <w:rFonts w:ascii="Verdana" w:hAnsi="Verdana" w:cstheme="minorHAnsi"/>
          <w:sz w:val="18"/>
          <w:szCs w:val="18"/>
        </w:rPr>
        <w:t xml:space="preserve">Část </w:t>
      </w:r>
      <w:r w:rsidR="006229AC">
        <w:rPr>
          <w:rFonts w:ascii="Verdana" w:hAnsi="Verdana" w:cstheme="minorHAnsi"/>
          <w:sz w:val="18"/>
          <w:szCs w:val="18"/>
        </w:rPr>
        <w:t>2</w:t>
      </w:r>
      <w:r w:rsidR="006C0C49" w:rsidRPr="006C0C49">
        <w:rPr>
          <w:rFonts w:ascii="Verdana" w:hAnsi="Verdana" w:cstheme="minorHAnsi"/>
          <w:sz w:val="18"/>
          <w:szCs w:val="18"/>
        </w:rPr>
        <w:t xml:space="preserve"> s označením „</w:t>
      </w:r>
      <w:r w:rsidR="006C0C49" w:rsidRPr="006D7BEE">
        <w:rPr>
          <w:rFonts w:ascii="Verdana" w:hAnsi="Verdana" w:cstheme="minorHAnsi"/>
          <w:b/>
          <w:bCs/>
          <w:sz w:val="18"/>
          <w:szCs w:val="18"/>
        </w:rPr>
        <w:t xml:space="preserve">Výroba, dodávka a montáž kuchyňských linek na rok 2025-2026 - </w:t>
      </w:r>
      <w:r w:rsidR="006229AC">
        <w:rPr>
          <w:rFonts w:ascii="Verdana" w:hAnsi="Verdana" w:cstheme="minorHAnsi"/>
          <w:b/>
          <w:bCs/>
          <w:sz w:val="18"/>
          <w:szCs w:val="18"/>
        </w:rPr>
        <w:t>Šumperk</w:t>
      </w:r>
      <w:r w:rsidR="006C0C49" w:rsidRPr="006C0C49">
        <w:rPr>
          <w:rFonts w:ascii="Verdana" w:hAnsi="Verdana" w:cstheme="minorHAnsi"/>
          <w:sz w:val="18"/>
          <w:szCs w:val="18"/>
        </w:rPr>
        <w:t>“</w:t>
      </w:r>
      <w:r w:rsidR="006C0C49">
        <w:rPr>
          <w:rFonts w:ascii="Verdana" w:hAnsi="Verdana" w:cstheme="minorHAnsi"/>
          <w:sz w:val="18"/>
          <w:szCs w:val="18"/>
        </w:rPr>
        <w:t xml:space="preserve"> </w:t>
      </w:r>
      <w:r w:rsidRPr="003457B9">
        <w:rPr>
          <w:rFonts w:ascii="Verdana" w:hAnsi="Verdana" w:cstheme="minorHAnsi"/>
          <w:sz w:val="18"/>
          <w:szCs w:val="18"/>
        </w:rPr>
        <w:t xml:space="preserve">č.j. </w:t>
      </w:r>
      <w:r w:rsidR="003457B9" w:rsidRPr="003457B9">
        <w:rPr>
          <w:rFonts w:ascii="Verdana" w:hAnsi="Verdana" w:cstheme="minorHAnsi"/>
          <w:sz w:val="18"/>
          <w:szCs w:val="18"/>
        </w:rPr>
        <w:t xml:space="preserve">Výzvy k podání nabídky </w:t>
      </w:r>
      <w:r w:rsidR="006C0C49" w:rsidRPr="006C0C49">
        <w:rPr>
          <w:rFonts w:ascii="Verdana" w:hAnsi="Verdana" w:cstheme="minorHAnsi"/>
          <w:sz w:val="18"/>
          <w:szCs w:val="18"/>
        </w:rPr>
        <w:t>39857/2025-SŽ-OŘ OVA-NPI</w:t>
      </w:r>
      <w:r w:rsidR="003457B9" w:rsidRPr="003457B9">
        <w:rPr>
          <w:rFonts w:ascii="Verdana" w:hAnsi="Verdana" w:cstheme="minorHAnsi"/>
          <w:sz w:val="18"/>
          <w:szCs w:val="18"/>
        </w:rPr>
        <w:t xml:space="preserve"> </w:t>
      </w:r>
      <w:r w:rsidRPr="003457B9">
        <w:rPr>
          <w:rFonts w:ascii="Verdana" w:hAnsi="Verdana" w:cstheme="minorHAnsi"/>
          <w:sz w:val="18"/>
          <w:szCs w:val="18"/>
        </w:rPr>
        <w:t>(dále jen „</w:t>
      </w:r>
      <w:r w:rsidR="00E353F2">
        <w:rPr>
          <w:rFonts w:ascii="Verdana" w:hAnsi="Verdana" w:cstheme="minorHAnsi"/>
          <w:sz w:val="18"/>
          <w:szCs w:val="18"/>
        </w:rPr>
        <w:t>výběrové</w:t>
      </w:r>
      <w:r w:rsidR="00E353F2" w:rsidRPr="003457B9">
        <w:rPr>
          <w:rFonts w:ascii="Verdana" w:hAnsi="Verdana" w:cstheme="minorHAnsi"/>
          <w:sz w:val="18"/>
          <w:szCs w:val="18"/>
        </w:rPr>
        <w:t xml:space="preserve"> </w:t>
      </w:r>
      <w:r w:rsidR="000A53AE" w:rsidRPr="003457B9">
        <w:rPr>
          <w:rFonts w:ascii="Verdana" w:hAnsi="Verdana" w:cstheme="minorHAnsi"/>
          <w:sz w:val="18"/>
          <w:szCs w:val="18"/>
        </w:rPr>
        <w:t>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E353F2">
        <w:rPr>
          <w:rFonts w:ascii="Verdana" w:hAnsi="Verdana" w:cstheme="minorHAnsi"/>
          <w:sz w:val="18"/>
          <w:szCs w:val="18"/>
        </w:rPr>
        <w:t>výběrového</w:t>
      </w:r>
      <w:r w:rsidR="00E353F2" w:rsidRPr="003457B9">
        <w:rPr>
          <w:rFonts w:ascii="Verdana" w:hAnsi="Verdana" w:cstheme="minorHAnsi"/>
          <w:sz w:val="18"/>
          <w:szCs w:val="18"/>
        </w:rPr>
        <w:t xml:space="preserve"> </w:t>
      </w:r>
      <w:r w:rsidR="000A53AE" w:rsidRPr="003457B9">
        <w:rPr>
          <w:rFonts w:ascii="Verdana" w:hAnsi="Verdana" w:cstheme="minorHAnsi"/>
          <w:sz w:val="18"/>
          <w:szCs w:val="18"/>
        </w:rPr>
        <w:t>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B0ECD5D" w14:textId="77777777" w:rsidR="00713F1A" w:rsidRDefault="00DE33DB" w:rsidP="00713F1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497A2BD2" w14:textId="196480D8" w:rsidR="00713F1A" w:rsidRPr="00A615F8" w:rsidRDefault="006D7BEE" w:rsidP="006D7BEE">
      <w:pPr>
        <w:pStyle w:val="acnormal"/>
        <w:spacing w:before="0" w:after="0"/>
        <w:ind w:left="1701" w:hanging="1341"/>
        <w:rPr>
          <w:rFonts w:ascii="Verdana" w:hAnsi="Verdana"/>
          <w:sz w:val="18"/>
          <w:szCs w:val="18"/>
        </w:rPr>
      </w:pPr>
      <w:r>
        <w:rPr>
          <w:rFonts w:ascii="Verdana" w:hAnsi="Verdana"/>
          <w:sz w:val="18"/>
          <w:szCs w:val="18"/>
        </w:rPr>
        <w:t>Objednavatel</w:t>
      </w:r>
      <w:r w:rsidR="00713F1A" w:rsidRPr="00A615F8">
        <w:rPr>
          <w:rFonts w:ascii="Verdana" w:hAnsi="Verdana"/>
          <w:sz w:val="18"/>
          <w:szCs w:val="18"/>
        </w:rPr>
        <w:t>:</w:t>
      </w:r>
      <w:bookmarkStart w:id="0" w:name="_Hlk164239520"/>
      <w:r>
        <w:rPr>
          <w:rFonts w:ascii="Verdana" w:hAnsi="Verdana"/>
          <w:sz w:val="18"/>
          <w:szCs w:val="18"/>
        </w:rPr>
        <w:tab/>
      </w:r>
      <w:hyperlink r:id="rId12" w:history="1">
        <w:r w:rsidRPr="0085342A">
          <w:rPr>
            <w:rStyle w:val="Hypertextovodkaz"/>
            <w:rFonts w:ascii="Verdana" w:hAnsi="Verdana"/>
            <w:sz w:val="18"/>
            <w:szCs w:val="18"/>
          </w:rPr>
          <w:t>LazarovaP@spravazeleznic.cz</w:t>
        </w:r>
      </w:hyperlink>
      <w:r w:rsidR="00713F1A" w:rsidRPr="00B05047">
        <w:rPr>
          <w:rFonts w:ascii="Verdana" w:hAnsi="Verdana"/>
          <w:sz w:val="18"/>
          <w:szCs w:val="18"/>
        </w:rPr>
        <w:t>,</w:t>
      </w:r>
      <w:r>
        <w:rPr>
          <w:rFonts w:ascii="Verdana" w:hAnsi="Verdana"/>
          <w:sz w:val="18"/>
          <w:szCs w:val="18"/>
        </w:rPr>
        <w:t> </w:t>
      </w:r>
      <w:hyperlink r:id="rId13" w:history="1">
        <w:r w:rsidR="00077255" w:rsidRPr="0085342A">
          <w:rPr>
            <w:rStyle w:val="Hypertextovodkaz"/>
            <w:rFonts w:ascii="Verdana" w:hAnsi="Verdana"/>
            <w:sz w:val="18"/>
            <w:szCs w:val="18"/>
          </w:rPr>
          <w:t>Kubatkova@spravazeleznic.cz</w:t>
        </w:r>
      </w:hyperlink>
      <w:bookmarkEnd w:id="0"/>
      <w:r w:rsidR="00713F1A">
        <w:rPr>
          <w:rStyle w:val="Hypertextovodkaz"/>
          <w:rFonts w:ascii="Verdana" w:hAnsi="Verdana"/>
          <w:sz w:val="18"/>
          <w:szCs w:val="18"/>
        </w:rPr>
        <w:t>,</w:t>
      </w:r>
      <w:r>
        <w:rPr>
          <w:rFonts w:ascii="Verdana" w:hAnsi="Verdana"/>
          <w:sz w:val="18"/>
          <w:szCs w:val="18"/>
        </w:rPr>
        <w:t xml:space="preserve"> </w:t>
      </w:r>
      <w:hyperlink r:id="rId14" w:history="1">
        <w:r w:rsidRPr="0085342A">
          <w:rPr>
            <w:rStyle w:val="Hypertextovodkaz"/>
            <w:rFonts w:ascii="Verdana" w:hAnsi="Verdana"/>
            <w:sz w:val="18"/>
            <w:szCs w:val="18"/>
          </w:rPr>
          <w:t>Tomasova@spravazeleznic.cz</w:t>
        </w:r>
      </w:hyperlink>
      <w:r w:rsidR="00713F1A" w:rsidRPr="00682F04">
        <w:rPr>
          <w:rFonts w:ascii="Verdana" w:hAnsi="Verdana"/>
          <w:sz w:val="18"/>
          <w:szCs w:val="18"/>
        </w:rPr>
        <w:t>,</w:t>
      </w:r>
      <w:r w:rsidR="00713F1A">
        <w:rPr>
          <w:rFonts w:ascii="Verdana" w:hAnsi="Verdana"/>
          <w:sz w:val="18"/>
          <w:szCs w:val="18"/>
        </w:rPr>
        <w:t xml:space="preserve"> </w:t>
      </w:r>
      <w:hyperlink r:id="rId15" w:history="1">
        <w:r w:rsidR="00713F1A" w:rsidRPr="00682F04">
          <w:rPr>
            <w:rStyle w:val="Hypertextovodkaz"/>
            <w:rFonts w:ascii="Verdana" w:hAnsi="Verdana"/>
            <w:sz w:val="18"/>
            <w:szCs w:val="18"/>
          </w:rPr>
          <w:t>Makova@spravazeleznic.cz</w:t>
        </w:r>
      </w:hyperlink>
      <w:r w:rsidR="00713F1A">
        <w:rPr>
          <w:rFonts w:ascii="Verdana" w:hAnsi="Verdana"/>
          <w:sz w:val="18"/>
          <w:szCs w:val="18"/>
        </w:rPr>
        <w:t xml:space="preserve"> a další emailové adresy </w:t>
      </w:r>
      <w:r w:rsidR="00713F1A" w:rsidRPr="00A615F8">
        <w:rPr>
          <w:rFonts w:ascii="Verdana" w:hAnsi="Verdana"/>
          <w:sz w:val="18"/>
          <w:szCs w:val="18"/>
        </w:rPr>
        <w:t xml:space="preserve">uvedené u oprávněných osob </w:t>
      </w:r>
      <w:r w:rsidR="00713F1A">
        <w:rPr>
          <w:rFonts w:ascii="Verdana" w:hAnsi="Verdana"/>
          <w:sz w:val="18"/>
          <w:szCs w:val="18"/>
        </w:rPr>
        <w:t xml:space="preserve">na straně objednatele </w:t>
      </w:r>
      <w:r w:rsidR="00713F1A" w:rsidRPr="00A615F8">
        <w:rPr>
          <w:rFonts w:ascii="Verdana" w:hAnsi="Verdana"/>
          <w:sz w:val="18"/>
          <w:szCs w:val="18"/>
        </w:rPr>
        <w:t xml:space="preserve">dle přílohy č. </w:t>
      </w:r>
      <w:r w:rsidR="00713F1A">
        <w:rPr>
          <w:rFonts w:ascii="Verdana" w:hAnsi="Verdana"/>
          <w:sz w:val="18"/>
          <w:szCs w:val="18"/>
        </w:rPr>
        <w:t>5</w:t>
      </w:r>
      <w:r w:rsidR="00713F1A" w:rsidRPr="00A615F8">
        <w:rPr>
          <w:rFonts w:ascii="Verdana" w:hAnsi="Verdana"/>
          <w:sz w:val="18"/>
          <w:szCs w:val="18"/>
        </w:rPr>
        <w:t xml:space="preserve"> této Rámcové dohody</w:t>
      </w:r>
    </w:p>
    <w:p w14:paraId="51E5F8D6" w14:textId="7D6BE349" w:rsidR="003C35E8" w:rsidRPr="00061719" w:rsidRDefault="006D7BEE"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3C35E8" w:rsidRPr="00ED17F0">
        <w:rPr>
          <w:rFonts w:ascii="Verdana" w:hAnsi="Verdana"/>
          <w:sz w:val="18"/>
          <w:szCs w:val="18"/>
          <w:highlight w:val="yellow"/>
        </w:rPr>
        <w:fldChar w:fldCharType="begin"/>
      </w:r>
      <w:r w:rsidR="003C35E8" w:rsidRPr="00ED17F0">
        <w:rPr>
          <w:rFonts w:ascii="Verdana" w:hAnsi="Verdana"/>
          <w:sz w:val="18"/>
          <w:szCs w:val="18"/>
          <w:highlight w:val="yellow"/>
        </w:rPr>
        <w:instrText xml:space="preserve"> MACROBUTTON  VložitŠirokouMezeru "[VLOŽÍ PRODÁVAJÍCÍ]" </w:instrText>
      </w:r>
      <w:r w:rsidR="003C35E8"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1C7E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C7E10">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4D5DA37F"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1C7E10">
        <w:rPr>
          <w:rFonts w:ascii="Verdana" w:hAnsi="Verdana" w:cstheme="minorHAnsi"/>
          <w:sz w:val="18"/>
          <w:szCs w:val="18"/>
        </w:rPr>
        <w:t xml:space="preserve">do </w:t>
      </w:r>
      <w:r w:rsidR="001C7E10" w:rsidRPr="001C7E10">
        <w:rPr>
          <w:rFonts w:ascii="Verdana" w:hAnsi="Verdana" w:cstheme="minorHAnsi"/>
          <w:sz w:val="18"/>
          <w:szCs w:val="18"/>
        </w:rPr>
        <w:t>3</w:t>
      </w:r>
      <w:r w:rsidR="00A0526B" w:rsidRPr="001C7E10">
        <w:rPr>
          <w:rFonts w:ascii="Verdana" w:hAnsi="Verdana" w:cstheme="minorHAnsi"/>
          <w:sz w:val="18"/>
          <w:szCs w:val="18"/>
        </w:rPr>
        <w:t xml:space="preserve"> </w:t>
      </w:r>
      <w:r w:rsidR="00893290" w:rsidRPr="001C7E10">
        <w:rPr>
          <w:rFonts w:ascii="Verdana" w:hAnsi="Verdana" w:cstheme="minorHAnsi"/>
          <w:sz w:val="18"/>
          <w:szCs w:val="18"/>
        </w:rPr>
        <w:t>pracovních dn</w:t>
      </w:r>
      <w:r w:rsidR="00A0526B" w:rsidRPr="001C7E10">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1D2BB447"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E353F2">
        <w:rPr>
          <w:rFonts w:ascii="Verdana" w:hAnsi="Verdana" w:cstheme="minorHAnsi"/>
          <w:sz w:val="18"/>
          <w:szCs w:val="18"/>
        </w:rPr>
        <w:t xml:space="preserve">této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w:t>
      </w:r>
      <w:r w:rsidR="00E353F2">
        <w:rPr>
          <w:rFonts w:ascii="Verdana" w:hAnsi="Verdana" w:cstheme="minorHAnsi"/>
          <w:sz w:val="18"/>
          <w:szCs w:val="18"/>
        </w:rPr>
        <w:t xml:space="preserve"> </w:t>
      </w:r>
      <w:r w:rsidR="00CF4DBD">
        <w:rPr>
          <w:rFonts w:ascii="Verdana" w:hAnsi="Verdana" w:cstheme="minorHAnsi"/>
          <w:sz w:val="18"/>
          <w:szCs w:val="18"/>
        </w:rPr>
        <w:t xml:space="preserve">této </w:t>
      </w:r>
      <w:r w:rsidR="00CF4DBD" w:rsidRPr="003457B9">
        <w:rPr>
          <w:rFonts w:ascii="Verdana" w:hAnsi="Verdana" w:cstheme="minorHAnsi"/>
          <w:sz w:val="18"/>
          <w:szCs w:val="18"/>
        </w:rPr>
        <w:t>Rámcové</w:t>
      </w:r>
      <w:r w:rsidR="005F4932">
        <w:rPr>
          <w:rFonts w:ascii="Verdana" w:hAnsi="Verdana" w:cstheme="minorHAnsi"/>
          <w:sz w:val="18"/>
          <w:szCs w:val="18"/>
        </w:rPr>
        <w:t xml:space="preserve">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w:t>
      </w:r>
      <w:r w:rsidR="00E353F2">
        <w:rPr>
          <w:rFonts w:ascii="Verdana" w:hAnsi="Verdana" w:cstheme="minorHAnsi"/>
          <w:sz w:val="18"/>
          <w:szCs w:val="18"/>
        </w:rPr>
        <w:t xml:space="preserve">Rámcové </w:t>
      </w:r>
      <w:r w:rsidRPr="003457B9">
        <w:rPr>
          <w:rFonts w:ascii="Verdana" w:hAnsi="Verdana" w:cstheme="minorHAnsi"/>
          <w:sz w:val="18"/>
          <w:szCs w:val="18"/>
        </w:rPr>
        <w:t xml:space="preserve">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E353F2">
        <w:rPr>
          <w:rFonts w:ascii="Verdana" w:hAnsi="Verdana" w:cstheme="minorHAnsi"/>
          <w:sz w:val="18"/>
          <w:szCs w:val="18"/>
        </w:rPr>
        <w:t xml:space="preserve">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0BBBF41C" w:rsidR="00D608AA" w:rsidRPr="00E353F2"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3457B9">
        <w:rPr>
          <w:rFonts w:ascii="Verdana" w:hAnsi="Verdana" w:cstheme="minorHAnsi"/>
          <w:sz w:val="18"/>
          <w:szCs w:val="18"/>
        </w:rPr>
        <w:t>uzavírána</w:t>
      </w:r>
      <w:r w:rsidRPr="003457B9">
        <w:rPr>
          <w:rFonts w:ascii="Verdana" w:eastAsiaTheme="majorEastAsia" w:hAnsi="Verdana" w:cstheme="minorHAnsi"/>
          <w:bCs/>
          <w:sz w:val="18"/>
          <w:szCs w:val="18"/>
        </w:rPr>
        <w:t xml:space="preserve"> </w:t>
      </w:r>
      <w:r w:rsidR="001C7E10">
        <w:rPr>
          <w:rFonts w:ascii="Verdana" w:eastAsiaTheme="majorEastAsia" w:hAnsi="Verdana" w:cstheme="minorHAnsi"/>
          <w:bCs/>
          <w:sz w:val="18"/>
          <w:szCs w:val="18"/>
        </w:rPr>
        <w:t xml:space="preserve">na dobu </w:t>
      </w:r>
      <w:r w:rsidR="001C7E10">
        <w:rPr>
          <w:rFonts w:ascii="Verdana" w:eastAsiaTheme="majorEastAsia" w:hAnsi="Verdana" w:cstheme="minorHAnsi"/>
          <w:b/>
          <w:sz w:val="18"/>
          <w:szCs w:val="18"/>
        </w:rPr>
        <w:t xml:space="preserve">12 </w:t>
      </w:r>
      <w:r w:rsidR="001C7E10" w:rsidRPr="001C7E10">
        <w:rPr>
          <w:rFonts w:ascii="Verdana" w:eastAsiaTheme="majorEastAsia" w:hAnsi="Verdana" w:cstheme="minorHAnsi"/>
          <w:b/>
          <w:sz w:val="18"/>
          <w:szCs w:val="18"/>
        </w:rPr>
        <w:t xml:space="preserve">měsíců </w:t>
      </w:r>
      <w:r w:rsidR="002E05F4" w:rsidRPr="001C7E10">
        <w:rPr>
          <w:rFonts w:ascii="Verdana" w:hAnsi="Verdana"/>
          <w:b/>
          <w:sz w:val="18"/>
          <w:szCs w:val="18"/>
        </w:rPr>
        <w:t xml:space="preserve">ode dne účinnosti této Rámcové dohody </w:t>
      </w:r>
      <w:r w:rsidR="002E05F4" w:rsidRPr="001C7E10">
        <w:rPr>
          <w:rFonts w:ascii="Verdana" w:hAnsi="Verdana"/>
          <w:sz w:val="18"/>
          <w:szCs w:val="18"/>
        </w:rPr>
        <w:t xml:space="preserve">(den uveřejnění </w:t>
      </w:r>
      <w:r w:rsidR="00E353F2">
        <w:rPr>
          <w:rFonts w:ascii="Verdana" w:hAnsi="Verdana"/>
          <w:sz w:val="18"/>
          <w:szCs w:val="18"/>
        </w:rPr>
        <w:t>R</w:t>
      </w:r>
      <w:r w:rsidR="00E353F2" w:rsidRPr="001C7E10">
        <w:rPr>
          <w:rFonts w:ascii="Verdana" w:hAnsi="Verdana"/>
          <w:sz w:val="18"/>
          <w:szCs w:val="18"/>
        </w:rPr>
        <w:t xml:space="preserve">ámcové </w:t>
      </w:r>
      <w:r w:rsidR="002E05F4" w:rsidRPr="001C7E10">
        <w:rPr>
          <w:rFonts w:ascii="Verdana" w:hAnsi="Verdana"/>
          <w:sz w:val="18"/>
          <w:szCs w:val="18"/>
        </w:rPr>
        <w:t>dohody v registru smluv)</w:t>
      </w:r>
      <w:r w:rsidRPr="001C7E10">
        <w:rPr>
          <w:rFonts w:ascii="Verdana" w:eastAsiaTheme="majorEastAsia" w:hAnsi="Verdana" w:cstheme="minorHAnsi"/>
          <w:bCs/>
          <w:sz w:val="18"/>
          <w:szCs w:val="18"/>
        </w:rPr>
        <w:t xml:space="preserve">, </w:t>
      </w:r>
      <w:r w:rsidRPr="001C7E10">
        <w:rPr>
          <w:rFonts w:ascii="Verdana" w:hAnsi="Verdana" w:cstheme="minorHAnsi"/>
          <w:sz w:val="18"/>
          <w:szCs w:val="18"/>
        </w:rPr>
        <w:t>anebo</w:t>
      </w:r>
      <w:r w:rsidRPr="00EA6F47">
        <w:rPr>
          <w:rFonts w:ascii="Verdana" w:hAnsi="Verdana" w:cstheme="minorHAnsi"/>
          <w:sz w:val="18"/>
          <w:szCs w:val="18"/>
        </w:rPr>
        <w:t xml:space="preserve"> do doby uzavření dílčí smlouvy, na </w:t>
      </w:r>
      <w:r w:rsidR="003457B9" w:rsidRPr="00EA6F47">
        <w:rPr>
          <w:rFonts w:ascii="Verdana" w:hAnsi="Verdana" w:cstheme="minorHAnsi"/>
          <w:sz w:val="18"/>
          <w:szCs w:val="18"/>
        </w:rPr>
        <w:t>základě</w:t>
      </w:r>
      <w:r w:rsidRPr="00EA6F47">
        <w:rPr>
          <w:rFonts w:ascii="Verdana" w:hAnsi="Verdana" w:cstheme="minorHAnsi"/>
          <w:sz w:val="18"/>
          <w:szCs w:val="18"/>
        </w:rPr>
        <w:t xml:space="preserve"> které </w:t>
      </w:r>
      <w:r w:rsidRPr="00914CB7">
        <w:rPr>
          <w:rFonts w:ascii="Verdana" w:hAnsi="Verdana" w:cstheme="minorHAnsi"/>
          <w:sz w:val="18"/>
          <w:szCs w:val="18"/>
        </w:rPr>
        <w:t xml:space="preserve">dojde </w:t>
      </w:r>
      <w:r w:rsidRPr="00E353F2">
        <w:rPr>
          <w:rFonts w:ascii="Verdana" w:hAnsi="Verdana" w:cstheme="minorHAnsi"/>
          <w:sz w:val="18"/>
          <w:szCs w:val="18"/>
        </w:rPr>
        <w:t xml:space="preserve">k objednání zboží dle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(v součtu všech </w:t>
      </w:r>
      <w:r w:rsidRPr="00E353F2">
        <w:rPr>
          <w:rFonts w:ascii="Verdana" w:hAnsi="Verdana" w:cstheme="minorHAnsi"/>
          <w:sz w:val="18"/>
          <w:szCs w:val="18"/>
        </w:rPr>
        <w:lastRenderedPageBreak/>
        <w:t xml:space="preserve">dílčích smluv) v částce převyšující </w:t>
      </w:r>
      <w:r w:rsidR="0087484C" w:rsidRPr="0087484C">
        <w:rPr>
          <w:rFonts w:ascii="Verdana" w:hAnsi="Verdana"/>
          <w:sz w:val="18"/>
          <w:szCs w:val="18"/>
        </w:rPr>
        <w:t>795 685</w:t>
      </w:r>
      <w:r w:rsidR="00237BA9" w:rsidRPr="00292716">
        <w:rPr>
          <w:rFonts w:ascii="Verdana" w:hAnsi="Verdana"/>
          <w:sz w:val="18"/>
          <w:szCs w:val="18"/>
        </w:rPr>
        <w:t>,</w:t>
      </w:r>
      <w:r w:rsidR="00D2336A" w:rsidRPr="00292716">
        <w:rPr>
          <w:rFonts w:ascii="Verdana" w:hAnsi="Verdana"/>
          <w:sz w:val="18"/>
          <w:szCs w:val="18"/>
        </w:rPr>
        <w:t>-</w:t>
      </w:r>
      <w:r w:rsidRPr="00E353F2">
        <w:rPr>
          <w:rFonts w:ascii="Verdana" w:hAnsi="Verdana" w:cstheme="minorHAnsi"/>
          <w:sz w:val="18"/>
          <w:szCs w:val="18"/>
        </w:rPr>
        <w:t xml:space="preserve"> Kč</w:t>
      </w:r>
      <w:r w:rsidRPr="00E353F2">
        <w:rPr>
          <w:rFonts w:ascii="Verdana" w:hAnsi="Verdana" w:cstheme="minorHAnsi"/>
          <w:b/>
          <w:sz w:val="18"/>
          <w:szCs w:val="18"/>
        </w:rPr>
        <w:t xml:space="preserve"> </w:t>
      </w:r>
      <w:r w:rsidRPr="00E353F2">
        <w:rPr>
          <w:rFonts w:ascii="Verdana" w:hAnsi="Verdana" w:cstheme="minorHAnsi"/>
          <w:sz w:val="18"/>
          <w:szCs w:val="18"/>
        </w:rPr>
        <w:t xml:space="preserve">bez DPH. V případě, že dojde k ukončení účinnosti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dle předchozí věty, nemá toto ukončení vliv na účinnost dílčích smluv, které byly na základě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uzavřeny. Kupující není oprávněn na základě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učinit objednávky (v součtu všech objednávek) přesahující částku</w:t>
      </w:r>
      <w:r w:rsidR="00176F38" w:rsidRPr="00E353F2">
        <w:rPr>
          <w:rFonts w:ascii="Verdana" w:hAnsi="Verdana" w:cstheme="minorHAnsi"/>
          <w:sz w:val="18"/>
          <w:szCs w:val="18"/>
        </w:rPr>
        <w:t xml:space="preserve"> </w:t>
      </w:r>
      <w:r w:rsidR="00EA1732">
        <w:rPr>
          <w:rFonts w:ascii="Verdana" w:hAnsi="Verdana" w:cstheme="minorHAnsi"/>
          <w:sz w:val="18"/>
          <w:szCs w:val="18"/>
        </w:rPr>
        <w:t xml:space="preserve">           </w:t>
      </w:r>
      <w:r w:rsidR="0087484C">
        <w:rPr>
          <w:rFonts w:ascii="Verdana" w:hAnsi="Verdana"/>
          <w:sz w:val="18"/>
          <w:szCs w:val="18"/>
        </w:rPr>
        <w:t>815 685</w:t>
      </w:r>
      <w:r w:rsidR="001C7E10" w:rsidRPr="00292716">
        <w:rPr>
          <w:rFonts w:ascii="Verdana" w:hAnsi="Verdana"/>
          <w:sz w:val="18"/>
          <w:szCs w:val="18"/>
        </w:rPr>
        <w:t>,</w:t>
      </w:r>
      <w:r w:rsidR="00D2336A" w:rsidRPr="00292716">
        <w:rPr>
          <w:rFonts w:ascii="Verdana" w:hAnsi="Verdana"/>
          <w:sz w:val="18"/>
          <w:szCs w:val="18"/>
        </w:rPr>
        <w:t>-</w:t>
      </w:r>
      <w:r w:rsidRPr="00E353F2">
        <w:rPr>
          <w:rFonts w:ascii="Verdana" w:hAnsi="Verdana" w:cstheme="minorHAnsi"/>
          <w:sz w:val="18"/>
          <w:szCs w:val="18"/>
        </w:rPr>
        <w:t xml:space="preserve"> Kč</w:t>
      </w:r>
      <w:r w:rsidRPr="00E353F2">
        <w:rPr>
          <w:rFonts w:ascii="Verdana" w:hAnsi="Verdana" w:cstheme="minorHAnsi"/>
          <w:b/>
          <w:sz w:val="18"/>
          <w:szCs w:val="18"/>
        </w:rPr>
        <w:t xml:space="preserve"> </w:t>
      </w:r>
      <w:r w:rsidRPr="00E353F2">
        <w:rPr>
          <w:rFonts w:ascii="Verdana" w:hAnsi="Verdana" w:cstheme="minorHAnsi"/>
          <w:sz w:val="18"/>
          <w:szCs w:val="18"/>
        </w:rPr>
        <w:t>bez DPH</w:t>
      </w:r>
      <w:r w:rsidRPr="00E353F2">
        <w:rPr>
          <w:rFonts w:ascii="Verdana" w:eastAsiaTheme="majorEastAsia" w:hAnsi="Verdana" w:cstheme="minorHAnsi"/>
          <w:bCs/>
          <w:sz w:val="18"/>
          <w:szCs w:val="18"/>
        </w:rPr>
        <w:t>.</w:t>
      </w:r>
    </w:p>
    <w:p w14:paraId="601456F4" w14:textId="4FDAA214" w:rsidR="004725EA" w:rsidRPr="00237BA9" w:rsidRDefault="00EF713F" w:rsidP="00332629">
      <w:pPr>
        <w:pStyle w:val="Odstavecseseznamem"/>
        <w:numPr>
          <w:ilvl w:val="0"/>
          <w:numId w:val="1"/>
        </w:numPr>
        <w:jc w:val="both"/>
        <w:rPr>
          <w:rFonts w:ascii="Verdana" w:hAnsi="Verdana" w:cstheme="minorHAnsi"/>
          <w:sz w:val="18"/>
          <w:szCs w:val="18"/>
        </w:rPr>
      </w:pPr>
      <w:r w:rsidRPr="00237BA9">
        <w:rPr>
          <w:rFonts w:ascii="Verdana" w:hAnsi="Verdana"/>
          <w:sz w:val="18"/>
          <w:szCs w:val="18"/>
        </w:rPr>
        <w:t xml:space="preserve">Místo plnění dílčích smluv je zpravidla uvedeno v dílčí smlouvě. </w:t>
      </w:r>
      <w:r w:rsidRPr="00237BA9">
        <w:rPr>
          <w:rFonts w:ascii="Verdana" w:eastAsiaTheme="majorEastAsia" w:hAnsi="Verdana"/>
          <w:bCs/>
          <w:sz w:val="18"/>
          <w:szCs w:val="18"/>
        </w:rPr>
        <w:t>Dopravu požadovaného zboží do místa plnění zajišťuje Prodávající</w:t>
      </w:r>
      <w:r w:rsidR="00332629" w:rsidRPr="00237BA9">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0A202620"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490C2B">
        <w:rPr>
          <w:rFonts w:ascii="Verdana" w:eastAsiaTheme="majorEastAsia" w:hAnsi="Verdana" w:cstheme="minorHAnsi"/>
          <w:bCs/>
          <w:sz w:val="18"/>
          <w:szCs w:val="18"/>
        </w:rPr>
        <w:t xml:space="preserve">však </w:t>
      </w:r>
      <w:r w:rsidR="00490C2B" w:rsidRPr="00490C2B">
        <w:rPr>
          <w:rFonts w:ascii="Verdana" w:eastAsiaTheme="majorEastAsia" w:hAnsi="Verdana" w:cstheme="minorHAnsi"/>
          <w:bCs/>
          <w:sz w:val="18"/>
          <w:szCs w:val="18"/>
        </w:rPr>
        <w:t>2</w:t>
      </w:r>
      <w:r w:rsidR="0017148A" w:rsidRPr="00490C2B">
        <w:rPr>
          <w:rFonts w:ascii="Verdana" w:eastAsiaTheme="majorEastAsia" w:hAnsi="Verdana" w:cstheme="minorHAnsi"/>
          <w:bCs/>
          <w:sz w:val="18"/>
          <w:szCs w:val="18"/>
        </w:rPr>
        <w:t xml:space="preserve"> dny</w:t>
      </w:r>
      <w:r w:rsidRPr="00490C2B">
        <w:rPr>
          <w:rFonts w:ascii="Verdana" w:eastAsiaTheme="majorEastAsia" w:hAnsi="Verdana" w:cstheme="minorHAnsi"/>
          <w:bCs/>
          <w:sz w:val="18"/>
          <w:szCs w:val="18"/>
        </w:rPr>
        <w:t xml:space="preserve"> před</w:t>
      </w:r>
      <w:r w:rsidRPr="008B5521">
        <w:rPr>
          <w:rFonts w:ascii="Verdana" w:eastAsiaTheme="majorEastAsia" w:hAnsi="Verdana" w:cstheme="minorHAnsi"/>
          <w:bCs/>
          <w:sz w:val="18"/>
          <w:szCs w:val="18"/>
        </w:rPr>
        <w:t xml:space="preserve">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37386904" w:rsidR="00062B10" w:rsidRPr="00490C2B"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čase </w:t>
      </w:r>
      <w:r w:rsidR="00490C2B" w:rsidRPr="007D1A06">
        <w:rPr>
          <w:rFonts w:ascii="Verdana" w:hAnsi="Verdana" w:cstheme="minorHAnsi"/>
          <w:sz w:val="18"/>
          <w:szCs w:val="18"/>
        </w:rPr>
        <w:t>7:00 – 15:00</w:t>
      </w:r>
      <w:r w:rsidR="00490C2B">
        <w:rPr>
          <w:rFonts w:ascii="Verdana" w:hAnsi="Verdana" w:cstheme="minorHAnsi"/>
          <w:sz w:val="18"/>
          <w:szCs w:val="18"/>
        </w:rPr>
        <w:t xml:space="preserve"> </w:t>
      </w:r>
      <w:r w:rsidR="0017148A" w:rsidRPr="0017148A">
        <w:rPr>
          <w:rFonts w:ascii="Verdana" w:hAnsi="Verdana" w:cstheme="minorHAnsi"/>
          <w:sz w:val="18"/>
          <w:szCs w:val="18"/>
        </w:rPr>
        <w:t>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w:t>
      </w:r>
      <w:r w:rsidR="00D034CB" w:rsidRPr="00490C2B">
        <w:rPr>
          <w:rFonts w:ascii="Verdana" w:hAnsi="Verdana" w:cstheme="minorHAnsi"/>
          <w:sz w:val="18"/>
          <w:szCs w:val="18"/>
        </w:rPr>
        <w:t xml:space="preserve">Prodávajícího. </w:t>
      </w:r>
    </w:p>
    <w:p w14:paraId="10299BDE" w14:textId="1AB64ABE" w:rsidR="00062B10" w:rsidRPr="00490C2B" w:rsidRDefault="00EF713F" w:rsidP="00CB624B">
      <w:pPr>
        <w:pStyle w:val="Nadpis2"/>
        <w:numPr>
          <w:ilvl w:val="0"/>
          <w:numId w:val="1"/>
        </w:numPr>
        <w:spacing w:line="276" w:lineRule="auto"/>
        <w:ind w:left="357" w:hanging="357"/>
        <w:rPr>
          <w:rFonts w:ascii="Verdana" w:hAnsi="Verdana" w:cstheme="minorHAnsi"/>
        </w:rPr>
      </w:pPr>
      <w:r w:rsidRPr="00490C2B">
        <w:rPr>
          <w:rFonts w:ascii="Verdana" w:hAnsi="Verdana" w:cstheme="minorHAnsi"/>
          <w:sz w:val="18"/>
          <w:szCs w:val="18"/>
        </w:rPr>
        <w:t>Pojištění se u zboží nevyžaduje. Speciální balení se nevyžaduje.</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11DABE31"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CB624B" w:rsidRPr="003E1ED4">
          <w:rPr>
            <w:rStyle w:val="Hypertextovodkaz"/>
            <w:rFonts w:ascii="Verdana" w:hAnsi="Verdana" w:cstheme="minorHAnsi"/>
            <w:sz w:val="18"/>
            <w:szCs w:val="18"/>
          </w:rPr>
          <w:t>ePodatelnaCFU@spravazeleznic.cz</w:t>
        </w:r>
      </w:hyperlink>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0FBF2044"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w:t>
      </w:r>
      <w:r w:rsidR="00E353F2">
        <w:rPr>
          <w:rFonts w:ascii="Verdana" w:hAnsi="Verdana" w:cstheme="minorHAnsi"/>
          <w:sz w:val="18"/>
          <w:szCs w:val="18"/>
        </w:rPr>
        <w:t>Kupujícího</w:t>
      </w:r>
      <w:r w:rsidR="00E353F2" w:rsidRPr="00345162">
        <w:rPr>
          <w:rFonts w:ascii="Verdana" w:hAnsi="Verdana" w:cstheme="minorHAnsi"/>
          <w:sz w:val="18"/>
          <w:szCs w:val="18"/>
        </w:rPr>
        <w:t xml:space="preserv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3245889A" w:rsidR="00901DFA" w:rsidRPr="0026110E" w:rsidRDefault="00E353F2" w:rsidP="00EF713F">
      <w:pPr>
        <w:widowControl w:val="0"/>
        <w:ind w:left="357"/>
        <w:jc w:val="both"/>
        <w:rPr>
          <w:rFonts w:ascii="Verdana" w:hAnsi="Verdana" w:cstheme="minorHAnsi"/>
          <w:sz w:val="18"/>
          <w:szCs w:val="18"/>
        </w:rPr>
      </w:pPr>
      <w:r>
        <w:rPr>
          <w:rFonts w:ascii="Verdana" w:hAnsi="Verdana" w:cstheme="minorHAnsi"/>
          <w:sz w:val="18"/>
          <w:szCs w:val="18"/>
        </w:rPr>
        <w:t>Kupující</w:t>
      </w:r>
      <w:r w:rsidRPr="00345162">
        <w:rPr>
          <w:rFonts w:ascii="Verdana" w:hAnsi="Verdana" w:cstheme="minorHAnsi"/>
          <w:sz w:val="18"/>
          <w:szCs w:val="18"/>
        </w:rPr>
        <w:t xml:space="preserve"> </w:t>
      </w:r>
      <w:r w:rsidR="005E655B" w:rsidRPr="00345162">
        <w:rPr>
          <w:rFonts w:ascii="Verdana" w:hAnsi="Verdana" w:cstheme="minorHAnsi"/>
          <w:sz w:val="18"/>
          <w:szCs w:val="18"/>
        </w:rPr>
        <w:t xml:space="preserve">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w:t>
      </w:r>
      <w:r w:rsidR="005E655B" w:rsidRPr="00345162">
        <w:rPr>
          <w:rFonts w:ascii="Verdana" w:hAnsi="Verdana" w:cstheme="minorHAnsi"/>
          <w:sz w:val="18"/>
          <w:szCs w:val="18"/>
        </w:rPr>
        <w:lastRenderedPageBreak/>
        <w:t>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A54E8A0" w14:textId="3FA9E3D9" w:rsidR="00CB624B" w:rsidRPr="00BE7C05" w:rsidRDefault="00CB26F1" w:rsidP="00CB624B">
      <w:pPr>
        <w:pStyle w:val="Odstavecseseznamem"/>
        <w:numPr>
          <w:ilvl w:val="0"/>
          <w:numId w:val="9"/>
        </w:numPr>
        <w:ind w:left="426" w:hanging="426"/>
        <w:rPr>
          <w:rFonts w:ascii="Verdana" w:hAnsi="Verdana" w:cstheme="minorHAnsi"/>
          <w:sz w:val="18"/>
          <w:szCs w:val="18"/>
        </w:rPr>
      </w:pPr>
      <w:r w:rsidRPr="00BE7C05">
        <w:rPr>
          <w:rFonts w:ascii="Verdana" w:hAnsi="Verdana" w:cstheme="minorHAnsi"/>
          <w:sz w:val="18"/>
          <w:szCs w:val="18"/>
        </w:rPr>
        <w:t xml:space="preserve">Záruční doba činí </w:t>
      </w:r>
      <w:r w:rsidR="003941A4" w:rsidRPr="00BE7C05">
        <w:rPr>
          <w:rFonts w:ascii="Verdana" w:hAnsi="Verdana" w:cstheme="minorHAnsi"/>
          <w:sz w:val="18"/>
          <w:szCs w:val="18"/>
        </w:rPr>
        <w:t>24</w:t>
      </w:r>
      <w:r w:rsidRPr="00BE7C05">
        <w:rPr>
          <w:rFonts w:ascii="Verdana" w:hAnsi="Verdana" w:cstheme="minorHAnsi"/>
          <w:sz w:val="18"/>
          <w:szCs w:val="18"/>
        </w:rPr>
        <w:t xml:space="preserve"> měsíců od data přejímky zboží</w:t>
      </w:r>
      <w:r w:rsidR="00BE7C05" w:rsidRPr="00BE7C05">
        <w:rPr>
          <w:rFonts w:ascii="Verdana" w:hAnsi="Verdana" w:cstheme="minorHAnsi"/>
          <w:sz w:val="18"/>
          <w:szCs w:val="18"/>
        </w:rPr>
        <w:t xml:space="preserve"> (včetně provedené montáže dodávky)</w:t>
      </w:r>
      <w:r w:rsidR="00CB624B" w:rsidRPr="00BE7C05">
        <w:rPr>
          <w:rFonts w:ascii="Verdana" w:hAnsi="Verdana" w:cstheme="minorHAnsi"/>
          <w:sz w:val="18"/>
          <w:szCs w:val="18"/>
        </w:rPr>
        <w:t>.</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w:t>
      </w:r>
      <w:r w:rsidRPr="008B5521">
        <w:rPr>
          <w:rFonts w:ascii="Verdana" w:hAnsi="Verdana" w:cstheme="minorHAnsi"/>
          <w:sz w:val="18"/>
          <w:szCs w:val="18"/>
        </w:rPr>
        <w:lastRenderedPageBreak/>
        <w:t xml:space="preserve">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09642C1"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E353F2">
        <w:rPr>
          <w:rFonts w:ascii="Verdana" w:hAnsi="Verdana" w:cstheme="minorHAnsi"/>
          <w:sz w:val="18"/>
          <w:szCs w:val="18"/>
        </w:rPr>
        <w:t>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0F8BB28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w:t>
      </w:r>
      <w:r w:rsidR="00E353F2">
        <w:rPr>
          <w:rFonts w:ascii="Verdana" w:hAnsi="Verdana" w:cstheme="minorHAnsi"/>
          <w:sz w:val="18"/>
          <w:szCs w:val="18"/>
        </w:rPr>
        <w:t>R</w:t>
      </w:r>
      <w:r w:rsidR="00E353F2" w:rsidRPr="00E0510B">
        <w:rPr>
          <w:rFonts w:ascii="Verdana" w:hAnsi="Verdana" w:cstheme="minorHAnsi"/>
          <w:sz w:val="18"/>
          <w:szCs w:val="18"/>
        </w:rPr>
        <w:t xml:space="preserve">ámcové </w:t>
      </w:r>
      <w:r w:rsidRPr="00E0510B">
        <w:rPr>
          <w:rFonts w:ascii="Verdana" w:hAnsi="Verdana" w:cstheme="minorHAnsi"/>
          <w:sz w:val="18"/>
          <w:szCs w:val="18"/>
        </w:rPr>
        <w:t xml:space="preserve">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7D4D3C75" w:rsidR="00EA6BA4" w:rsidRPr="00176F38" w:rsidRDefault="00EA6BA4" w:rsidP="00EA6BA4">
      <w:pPr>
        <w:numPr>
          <w:ilvl w:val="0"/>
          <w:numId w:val="16"/>
        </w:numPr>
        <w:spacing w:before="120" w:after="120"/>
        <w:jc w:val="both"/>
        <w:rPr>
          <w:rFonts w:ascii="Verdana" w:hAnsi="Verdana" w:cstheme="minorHAnsi"/>
          <w:sz w:val="18"/>
          <w:szCs w:val="18"/>
        </w:rPr>
      </w:pPr>
      <w:bookmarkStart w:id="1" w:name="_Hlk160561695"/>
      <w:r w:rsidRPr="0017148A">
        <w:rPr>
          <w:rFonts w:ascii="Verdana" w:hAnsi="Verdana" w:cstheme="minorHAnsi"/>
          <w:sz w:val="18"/>
          <w:szCs w:val="18"/>
        </w:rPr>
        <w:t xml:space="preserve">Kupující je povinen při vytváření zadávacích podmínek, včetně pravidel pro hodnocení nabídek, a výběru dodavatele, </w:t>
      </w:r>
      <w:r w:rsidR="00E353F2">
        <w:rPr>
          <w:rFonts w:ascii="Verdana" w:hAnsi="Verdana" w:cstheme="minorHAnsi"/>
          <w:sz w:val="18"/>
          <w:szCs w:val="18"/>
        </w:rPr>
        <w:t>výběrového</w:t>
      </w:r>
      <w:r w:rsidR="00E353F2" w:rsidRPr="0017148A">
        <w:rPr>
          <w:rFonts w:ascii="Verdana" w:hAnsi="Verdana" w:cstheme="minorHAnsi"/>
          <w:sz w:val="18"/>
          <w:szCs w:val="18"/>
        </w:rPr>
        <w:t xml:space="preserve"> </w:t>
      </w:r>
      <w:r w:rsidRPr="0017148A">
        <w:rPr>
          <w:rFonts w:ascii="Verdana" w:hAnsi="Verdana" w:cstheme="minorHAnsi"/>
          <w:sz w:val="18"/>
          <w:szCs w:val="18"/>
        </w:rPr>
        <w:t xml:space="preserve">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odpovědného zadávání </w:t>
      </w:r>
      <w:r w:rsidRPr="00176F38">
        <w:rPr>
          <w:rFonts w:ascii="Verdana" w:hAnsi="Verdana" w:cstheme="minorHAnsi"/>
          <w:sz w:val="18"/>
          <w:szCs w:val="18"/>
        </w:rPr>
        <w:t xml:space="preserve">uvedeny v následujících ustanovení tohoto článku </w:t>
      </w:r>
      <w:r w:rsidR="000A6F2A">
        <w:rPr>
          <w:rFonts w:ascii="Verdana" w:hAnsi="Verdana" w:cstheme="minorHAnsi"/>
          <w:sz w:val="18"/>
          <w:szCs w:val="18"/>
        </w:rPr>
        <w:t>R</w:t>
      </w:r>
      <w:r w:rsidRPr="00176F38">
        <w:rPr>
          <w:rFonts w:ascii="Verdana" w:hAnsi="Verdana" w:cstheme="minorHAnsi"/>
          <w:sz w:val="18"/>
          <w:szCs w:val="18"/>
        </w:rPr>
        <w:t>ámcové dohody.</w:t>
      </w:r>
    </w:p>
    <w:bookmarkEnd w:id="1"/>
    <w:p w14:paraId="009A1AB8" w14:textId="53657D4A" w:rsidR="00A0410E" w:rsidRPr="008B2C9B" w:rsidRDefault="00A0410E" w:rsidP="00A0410E">
      <w:pPr>
        <w:numPr>
          <w:ilvl w:val="0"/>
          <w:numId w:val="16"/>
        </w:numPr>
        <w:spacing w:before="120" w:after="120"/>
        <w:jc w:val="both"/>
        <w:rPr>
          <w:rFonts w:ascii="Verdana" w:eastAsia="Times New Roman" w:hAnsi="Verdana" w:cs="Calibri"/>
          <w:sz w:val="18"/>
          <w:szCs w:val="18"/>
        </w:rPr>
      </w:pPr>
      <w:r w:rsidRPr="008B2C9B">
        <w:rPr>
          <w:rFonts w:ascii="Verdana" w:eastAsia="Times New Roman" w:hAnsi="Verdana" w:cs="Calibri"/>
          <w:sz w:val="18"/>
          <w:szCs w:val="18"/>
        </w:rPr>
        <w:t xml:space="preserve">Prodávající se zavazuje dodávat pouze dřevěný nábytek, </w:t>
      </w:r>
      <w:r w:rsidR="00E353F2" w:rsidRPr="00833764">
        <w:rPr>
          <w:rFonts w:ascii="Verdana" w:eastAsia="Times New Roman" w:hAnsi="Verdana" w:cs="Calibri"/>
          <w:sz w:val="18"/>
          <w:szCs w:val="18"/>
        </w:rPr>
        <w:t>který je vyroben pouze ze dřeva pocházejícího z trvale udržitelné produkce (dále jen „certifikované zboží“).</w:t>
      </w:r>
    </w:p>
    <w:p w14:paraId="32FFB998"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177FD144"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 xml:space="preserve">Prokáže-li Kupující po dobu trvání záruční doby na zboží, že dodané zboží nesplňuje požadavky na certifikované zboží, ačkoliv je mělo dle smlouvy splňovat, bude postupováno následovně. </w:t>
      </w:r>
      <w:r w:rsidRPr="008B2C9B">
        <w:rPr>
          <w:rFonts w:ascii="Verdana" w:eastAsia="Times New Roman" w:hAnsi="Verdana" w:cs="Calibri"/>
          <w:sz w:val="18"/>
          <w:szCs w:val="18"/>
        </w:rPr>
        <w:lastRenderedPageBreak/>
        <w:t>Strany si vzájemně navrátí zbývající plnění, a to tím způsobem, že Kupující předá Prodávajícímu část dodaného zboží, které ještě nepoužil a Prodávající vrátí Kupujícímu část kupní ceny odpovídající množství vráceného zboží.  Kupujícímu okamžikem prokázání, že používá dodané zboží nesplňující požadavky na certifikované zboží, vzniká nárok na slevu z kupní ceny tohoto používaného zboží ve výši 40 % kupní ceny tohoto zboží. Dobropis vystaví Prodávající do 15 dnů ode dne obdržení písemné výzvy Kupujícího s vyčíslením a uplatněním slevy, a ve stejné lhůtě uhradí na účet Kupujícího uvedený v písemné výzvě částku odpovídající uplatněné slevě z kupní ceny.</w:t>
      </w:r>
    </w:p>
    <w:p w14:paraId="1D8BE2E7"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Prodávající se zavazuje uhradit smluvní pokutu ve výši 10</w:t>
      </w:r>
      <w:r>
        <w:rPr>
          <w:rFonts w:ascii="Verdana" w:eastAsia="Times New Roman" w:hAnsi="Verdana" w:cs="Calibri"/>
          <w:sz w:val="18"/>
          <w:szCs w:val="18"/>
        </w:rPr>
        <w:t xml:space="preserve"> </w:t>
      </w:r>
      <w:r w:rsidRPr="008B2C9B">
        <w:rPr>
          <w:rFonts w:ascii="Verdana" w:eastAsia="Times New Roman" w:hAnsi="Verdana" w:cs="Calibri"/>
          <w:sz w:val="18"/>
          <w:szCs w:val="18"/>
        </w:rPr>
        <w:t xml:space="preserve">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 proti pohledávkám Prodávajícího vzniklých na základě této smlouvy, i v případě, že tyto pohledávky nejsou ještě splatné.  </w:t>
      </w:r>
    </w:p>
    <w:p w14:paraId="1A8C74CD"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9699323" w14:textId="77777777" w:rsidR="00A0410E" w:rsidRPr="00393436" w:rsidRDefault="00A0410E" w:rsidP="00A0410E">
      <w:pPr>
        <w:numPr>
          <w:ilvl w:val="1"/>
          <w:numId w:val="0"/>
        </w:numPr>
        <w:spacing w:after="120" w:line="264" w:lineRule="auto"/>
        <w:ind w:left="426" w:hanging="426"/>
        <w:jc w:val="both"/>
        <w:rPr>
          <w:rFonts w:ascii="Verdana" w:eastAsia="Verdana" w:hAnsi="Verdana"/>
          <w:sz w:val="18"/>
          <w:szCs w:val="18"/>
        </w:rPr>
      </w:pPr>
      <w:r w:rsidRPr="008B2C9B">
        <w:rPr>
          <w:rFonts w:ascii="Verdana" w:eastAsia="Verdana" w:hAnsi="Verdana"/>
          <w:sz w:val="18"/>
          <w:szCs w:val="18"/>
        </w:rPr>
        <w:t>3.   Prodávající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w:t>
      </w:r>
      <w:r w:rsidRPr="00DE5B81">
        <w:rPr>
          <w:rFonts w:ascii="Verdana" w:eastAsia="Verdana" w:hAnsi="Verdana"/>
          <w:sz w:val="18"/>
          <w:szCs w:val="18"/>
        </w:rPr>
        <w:t xml:space="preserve"> přesčasy) a současně se zavazuje, že při plnění dílčích smluv pro </w:t>
      </w:r>
      <w:r>
        <w:rPr>
          <w:rFonts w:ascii="Verdana" w:eastAsia="Verdana" w:hAnsi="Verdana"/>
          <w:sz w:val="18"/>
          <w:szCs w:val="18"/>
        </w:rPr>
        <w:t>Kupujícího</w:t>
      </w:r>
      <w:r w:rsidRPr="00DE5B81">
        <w:rPr>
          <w:rFonts w:ascii="Verdana" w:eastAsia="Verdana" w:hAnsi="Verdana"/>
          <w:sz w:val="18"/>
          <w:szCs w:val="18"/>
        </w:rPr>
        <w:t xml:space="preserve"> neumožní výkon nelegální práce vymezené v § 5 písm. e) zákona č. 435/2004 Sb., o zaměstnanosti, a to vůči všem osobám, které se na plnění dílčích smluv podílejí a bez ohledu na to, zda je předmět dílčí smlouvy plněn bezprostředně </w:t>
      </w:r>
      <w:r>
        <w:rPr>
          <w:rFonts w:ascii="Verdana" w:eastAsia="Verdana" w:hAnsi="Verdana"/>
          <w:sz w:val="18"/>
          <w:szCs w:val="18"/>
        </w:rPr>
        <w:t>Prodávajícím</w:t>
      </w:r>
      <w:r w:rsidRPr="00DE5B81">
        <w:rPr>
          <w:rFonts w:ascii="Verdana" w:eastAsia="Verdana" w:hAnsi="Verdana"/>
          <w:sz w:val="18"/>
          <w:szCs w:val="18"/>
        </w:rPr>
        <w:t xml:space="preserve"> či jeho poddodavateli. V případě, že příslušný správní orgán pravomocně rozhodne o tom, že </w:t>
      </w:r>
      <w:r>
        <w:rPr>
          <w:rFonts w:ascii="Verdana" w:eastAsia="Verdana" w:hAnsi="Verdana"/>
          <w:sz w:val="18"/>
          <w:szCs w:val="18"/>
        </w:rPr>
        <w:t>Prodávající</w:t>
      </w:r>
      <w:r w:rsidRPr="00DE5B81">
        <w:rPr>
          <w:rFonts w:ascii="Verdana" w:eastAsia="Verdana" w:hAnsi="Verdana"/>
          <w:sz w:val="18"/>
          <w:szCs w:val="18"/>
        </w:rPr>
        <w:t xml:space="preserve"> či jeho Poddodavatel spáchal přestupek či se dopustil správního deliktu v souvislosti s porušením výše uvedených </w:t>
      </w:r>
      <w:r w:rsidRPr="008B2C9B">
        <w:rPr>
          <w:rFonts w:ascii="Verdana" w:eastAsia="Verdana" w:hAnsi="Verdana"/>
          <w:sz w:val="18"/>
          <w:szCs w:val="18"/>
        </w:rPr>
        <w:t xml:space="preserve">povinností, zavazuje se Prodávající uhradit smluvní pokutu ve výši 100 000 Kč za každý takový případ. </w:t>
      </w:r>
      <w:r w:rsidRPr="007D1A06">
        <w:rPr>
          <w:rFonts w:ascii="Verdana" w:eastAsia="Verdana" w:hAnsi="Verdana"/>
          <w:sz w:val="18"/>
          <w:szCs w:val="18"/>
        </w:rPr>
        <w:t>Ustanovení bodu 87.</w:t>
      </w:r>
      <w:r w:rsidRPr="008B2C9B">
        <w:rPr>
          <w:rFonts w:ascii="Verdana" w:eastAsia="Verdana" w:hAnsi="Verdana"/>
          <w:sz w:val="18"/>
          <w:szCs w:val="18"/>
        </w:rPr>
        <w:t xml:space="preserve"> Obchodních podmínek se v tomto případě neuplatní.</w:t>
      </w:r>
    </w:p>
    <w:p w14:paraId="023E5975" w14:textId="77777777" w:rsidR="00A0410E" w:rsidRPr="00393436" w:rsidRDefault="00A0410E" w:rsidP="00A0410E">
      <w:pPr>
        <w:numPr>
          <w:ilvl w:val="1"/>
          <w:numId w:val="0"/>
        </w:numPr>
        <w:spacing w:after="120" w:line="264" w:lineRule="auto"/>
        <w:ind w:left="426" w:hanging="426"/>
        <w:jc w:val="both"/>
        <w:rPr>
          <w:rFonts w:ascii="Verdana" w:eastAsia="Verdana" w:hAnsi="Verdana"/>
          <w:sz w:val="18"/>
          <w:szCs w:val="18"/>
        </w:rPr>
      </w:pPr>
      <w:r>
        <w:rPr>
          <w:rFonts w:ascii="Verdana" w:eastAsia="Verdana" w:hAnsi="Verdana"/>
          <w:sz w:val="18"/>
          <w:szCs w:val="18"/>
        </w:rPr>
        <w:t>4.    Kupující</w:t>
      </w:r>
      <w:r w:rsidRPr="00393436">
        <w:rPr>
          <w:rFonts w:ascii="Verdana" w:eastAsia="Verdana" w:hAnsi="Verdana"/>
          <w:sz w:val="18"/>
          <w:szCs w:val="18"/>
        </w:rPr>
        <w:t xml:space="preserve"> požaduje, aby </w:t>
      </w:r>
      <w:r>
        <w:rPr>
          <w:rFonts w:ascii="Verdana" w:eastAsia="Verdana" w:hAnsi="Verdana"/>
          <w:sz w:val="18"/>
          <w:szCs w:val="18"/>
        </w:rPr>
        <w:t>Prodávající</w:t>
      </w:r>
      <w:r w:rsidRPr="00393436">
        <w:rPr>
          <w:rFonts w:ascii="Verdana" w:eastAsia="Verdana" w:hAnsi="Verdana"/>
          <w:sz w:val="18"/>
          <w:szCs w:val="18"/>
        </w:rPr>
        <w:t xml:space="preserve"> při realizaci dílčích smluv uzavřených na základě této Rámcové dohody pro </w:t>
      </w:r>
      <w:r>
        <w:rPr>
          <w:rFonts w:ascii="Verdana" w:eastAsia="Verdana" w:hAnsi="Verdana"/>
          <w:sz w:val="18"/>
          <w:szCs w:val="18"/>
        </w:rPr>
        <w:t>Kupujícího</w:t>
      </w:r>
      <w:r w:rsidRPr="00393436">
        <w:rPr>
          <w:rFonts w:ascii="Verdana" w:eastAsia="Verdana" w:hAnsi="Verdana"/>
          <w:sz w:val="18"/>
          <w:szCs w:val="18"/>
        </w:rPr>
        <w:t xml:space="preserve"> zajistil rovnocenné platební podmínky, jako má sjednány </w:t>
      </w:r>
      <w:r>
        <w:rPr>
          <w:rFonts w:ascii="Verdana" w:eastAsia="Verdana" w:hAnsi="Verdana"/>
          <w:sz w:val="18"/>
          <w:szCs w:val="18"/>
        </w:rPr>
        <w:t>Prodávající s Kupujícím</w:t>
      </w:r>
      <w:r w:rsidRPr="00393436">
        <w:rPr>
          <w:rFonts w:ascii="Verdana" w:eastAsia="Verdana" w:hAnsi="Verdana"/>
          <w:sz w:val="18"/>
          <w:szCs w:val="18"/>
        </w:rPr>
        <w:t>, a to následovně:</w:t>
      </w:r>
    </w:p>
    <w:p w14:paraId="2CFA8E05" w14:textId="77777777" w:rsidR="00A0410E" w:rsidRDefault="00A0410E" w:rsidP="00A0410E">
      <w:pPr>
        <w:numPr>
          <w:ilvl w:val="0"/>
          <w:numId w:val="42"/>
        </w:numPr>
        <w:spacing w:after="120" w:line="264" w:lineRule="auto"/>
        <w:contextualSpacing/>
        <w:jc w:val="both"/>
        <w:rPr>
          <w:rFonts w:ascii="Verdana" w:eastAsia="Verdana" w:hAnsi="Verdana"/>
          <w:sz w:val="18"/>
          <w:szCs w:val="18"/>
        </w:rPr>
      </w:pPr>
      <w:r>
        <w:rPr>
          <w:rFonts w:ascii="Verdana" w:eastAsia="Verdana" w:hAnsi="Verdana"/>
          <w:sz w:val="18"/>
          <w:szCs w:val="18"/>
        </w:rPr>
        <w:t>Prodávající</w:t>
      </w:r>
      <w:r w:rsidRPr="00393436">
        <w:rPr>
          <w:rFonts w:ascii="Verdana" w:eastAsia="Verdana" w:hAnsi="Verdana"/>
          <w:sz w:val="18"/>
          <w:szCs w:val="18"/>
        </w:rPr>
        <w:t xml:space="preserve"> se zavazuje ujednat si s dalšími osobami, které se na jeho straně podílejí na realizaci dílčích smluv, a jsou podnikateli (dále jen „smluvní partneři Zhotovitele“), stejnou nebo kratší dobu splatnosti daňových dokladů, jaká je sjednána v této smlouvě. </w:t>
      </w:r>
      <w:r>
        <w:rPr>
          <w:rFonts w:ascii="Verdana" w:eastAsia="Verdana" w:hAnsi="Verdana"/>
          <w:sz w:val="18"/>
          <w:szCs w:val="18"/>
        </w:rPr>
        <w:t>Prodávající</w:t>
      </w:r>
      <w:r w:rsidRPr="00393436">
        <w:rPr>
          <w:rFonts w:ascii="Verdana" w:eastAsia="Verdana" w:hAnsi="Verdana"/>
          <w:sz w:val="18"/>
          <w:szCs w:val="18"/>
        </w:rPr>
        <w:t xml:space="preserve"> se zavazuje na písemnou výzvu předložit </w:t>
      </w:r>
      <w:r>
        <w:rPr>
          <w:rFonts w:ascii="Verdana" w:eastAsia="Verdana" w:hAnsi="Verdana"/>
          <w:sz w:val="18"/>
          <w:szCs w:val="18"/>
        </w:rPr>
        <w:t xml:space="preserve">Kupujícímu </w:t>
      </w:r>
      <w:r w:rsidRPr="00393436">
        <w:rPr>
          <w:rFonts w:ascii="Verdana" w:eastAsia="Verdana" w:hAnsi="Verdana"/>
          <w:sz w:val="18"/>
          <w:szCs w:val="18"/>
        </w:rPr>
        <w:t xml:space="preserve">do tří pracovních dnů od doručení výzvy smluvní dokumentaci (včetně jejich případných změn) se smluvními partnery </w:t>
      </w:r>
      <w:r>
        <w:rPr>
          <w:rFonts w:ascii="Verdana" w:eastAsia="Verdana" w:hAnsi="Verdana"/>
          <w:sz w:val="18"/>
          <w:szCs w:val="18"/>
        </w:rPr>
        <w:t>Prodávajícího</w:t>
      </w:r>
      <w:r w:rsidRPr="00393436">
        <w:rPr>
          <w:rFonts w:ascii="Verdana" w:eastAsia="Verdana" w:hAnsi="Verdana"/>
          <w:sz w:val="18"/>
          <w:szCs w:val="18"/>
        </w:rPr>
        <w:t xml:space="preserve"> uvedenými ve výzvě </w:t>
      </w:r>
      <w:r>
        <w:rPr>
          <w:rFonts w:ascii="Verdana" w:eastAsia="Verdana" w:hAnsi="Verdana"/>
          <w:sz w:val="18"/>
          <w:szCs w:val="18"/>
        </w:rPr>
        <w:t>Kupujícího</w:t>
      </w:r>
      <w:r w:rsidRPr="00393436">
        <w:rPr>
          <w:rFonts w:ascii="Verdana" w:eastAsia="Verdana" w:hAnsi="Verdana"/>
          <w:sz w:val="18"/>
          <w:szCs w:val="18"/>
        </w:rPr>
        <w:t xml:space="preserve">, ze kterých bude vyplývat splnění povinnosti </w:t>
      </w:r>
      <w:r>
        <w:rPr>
          <w:rFonts w:ascii="Verdana" w:eastAsia="Verdana" w:hAnsi="Verdana"/>
          <w:sz w:val="18"/>
          <w:szCs w:val="18"/>
        </w:rPr>
        <w:t>Prodávajícího</w:t>
      </w:r>
      <w:r w:rsidRPr="00393436">
        <w:rPr>
          <w:rFonts w:ascii="Verdana" w:eastAsia="Verdana" w:hAnsi="Verdana"/>
          <w:sz w:val="18"/>
          <w:szCs w:val="18"/>
        </w:rPr>
        <w:t xml:space="preserve"> dle předchozí věty. Předkládaná smluvní dokumentace bude anonymizována tak, aby neobsahovala osobní údaje či obchodní tajemství dodavatele či smluvních partnerů </w:t>
      </w:r>
      <w:r>
        <w:rPr>
          <w:rFonts w:ascii="Verdana" w:eastAsia="Verdana" w:hAnsi="Verdana"/>
          <w:sz w:val="18"/>
          <w:szCs w:val="18"/>
        </w:rPr>
        <w:t>Prodávajícího</w:t>
      </w:r>
      <w:r w:rsidRPr="00393436">
        <w:rPr>
          <w:rFonts w:ascii="Verdana" w:eastAsia="Verdana" w:hAnsi="Verdana"/>
          <w:sz w:val="18"/>
          <w:szCs w:val="18"/>
        </w:rPr>
        <w:t xml:space="preserve">; musí z ní však vždy být zřejmé splnění povinnosti </w:t>
      </w:r>
      <w:r>
        <w:rPr>
          <w:rFonts w:ascii="Verdana" w:eastAsia="Verdana" w:hAnsi="Verdana"/>
          <w:sz w:val="18"/>
          <w:szCs w:val="18"/>
        </w:rPr>
        <w:t>Prodávajícího</w:t>
      </w:r>
      <w:r w:rsidRPr="00393436">
        <w:rPr>
          <w:rFonts w:ascii="Verdana" w:eastAsia="Verdana" w:hAnsi="Verdana"/>
          <w:sz w:val="18"/>
          <w:szCs w:val="18"/>
        </w:rPr>
        <w:t xml:space="preserve"> dle tohoto odstavce Rámcové dohody.</w:t>
      </w:r>
    </w:p>
    <w:p w14:paraId="708AC88F" w14:textId="147E1587" w:rsidR="00914CB7" w:rsidRPr="00A0410E" w:rsidRDefault="00A0410E" w:rsidP="00292716">
      <w:pPr>
        <w:pStyle w:val="Odstavec1-1a"/>
        <w:numPr>
          <w:ilvl w:val="0"/>
          <w:numId w:val="42"/>
        </w:numPr>
        <w:spacing w:before="240"/>
        <w:contextualSpacing w:val="0"/>
      </w:pPr>
      <w:r w:rsidRPr="008B2C9B">
        <w:t>Prodávající se zavazuje uhradit smluvní pokutu ve výši 10 000 Kč za každý, byť i započatý den prodlení se splněním povinnosti předložit smluvní dokumentaci dle předchozího odstavce této Rámcové dohody. Prodávající se dále zavazuje uhradit smluvní pokutu ve výši 10 000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lastRenderedPageBreak/>
        <w:t>STŘET ZÁJMŮ, POVINNOSTI PRODÁVAJÍCÍHO V SOUVISLOSTI S </w:t>
      </w:r>
      <w:r w:rsidRPr="002922E3">
        <w:rPr>
          <w:rFonts w:ascii="Verdana" w:hAnsi="Verdana" w:cstheme="minorHAnsi"/>
          <w:b/>
          <w:sz w:val="22"/>
        </w:rPr>
        <w:t>MEZINÁRODNÍMI SANKCEMI</w:t>
      </w:r>
    </w:p>
    <w:p w14:paraId="3FFEAF6D" w14:textId="77847298" w:rsidR="002E05F4" w:rsidRPr="00CF3ED5" w:rsidRDefault="00E353F2"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 xml:space="preserve">Prodávající </w:t>
      </w:r>
      <w:r w:rsidR="002E05F4">
        <w:rPr>
          <w:rFonts w:ascii="Verdana" w:hAnsi="Verdana" w:cstheme="minorHAnsi"/>
          <w:sz w:val="18"/>
          <w:szCs w:val="18"/>
        </w:rPr>
        <w:t>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2F2D34F2"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353F2">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2"/>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8F6DE3">
      <w:pPr>
        <w:pStyle w:val="acnormal"/>
        <w:numPr>
          <w:ilvl w:val="0"/>
          <w:numId w:val="40"/>
        </w:numPr>
        <w:tabs>
          <w:tab w:val="clear" w:pos="720"/>
          <w:tab w:val="num" w:pos="0"/>
        </w:tabs>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F6DE3">
      <w:pPr>
        <w:pStyle w:val="acnormal"/>
        <w:numPr>
          <w:ilvl w:val="0"/>
          <w:numId w:val="4"/>
        </w:numPr>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684431DF"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B556D6" w:rsidRPr="0064219C">
        <w:rPr>
          <w:rFonts w:ascii="Verdana" w:hAnsi="Verdana" w:cstheme="minorHAnsi"/>
          <w:sz w:val="18"/>
          <w:szCs w:val="18"/>
        </w:rPr>
        <w:t>dohodě</w:t>
      </w:r>
      <w:r w:rsidR="00B556D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7B24D9">
      <w:pPr>
        <w:pStyle w:val="acnormal"/>
        <w:numPr>
          <w:ilvl w:val="0"/>
          <w:numId w:val="10"/>
        </w:numPr>
        <w:tabs>
          <w:tab w:val="clear" w:pos="502"/>
          <w:tab w:val="num" w:pos="426"/>
        </w:tabs>
        <w:ind w:left="426" w:hanging="426"/>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7B24D9">
      <w:pPr>
        <w:pStyle w:val="Text1-1"/>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5B1E88">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7B24D9">
      <w:pPr>
        <w:pStyle w:val="acnormal"/>
        <w:ind w:left="426"/>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9BC4E23"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AE7CFD" w:rsidRPr="008975CB">
        <w:rPr>
          <w:rFonts w:ascii="Verdana" w:hAnsi="Verdana" w:cstheme="minorHAnsi"/>
          <w:sz w:val="18"/>
          <w:szCs w:val="18"/>
        </w:rPr>
        <w:lastRenderedPageBreak/>
        <w:t>že k</w:t>
      </w:r>
      <w:r w:rsidRPr="008975CB">
        <w:rPr>
          <w:rFonts w:ascii="Verdana" w:hAnsi="Verdana" w:cstheme="minorHAnsi"/>
          <w:sz w:val="18"/>
          <w:szCs w:val="18"/>
        </w:rPr>
        <w:t xml:space="preserve">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9"/>
          <w:headerReference w:type="first" r:id="rId20"/>
          <w:footerReference w:type="first" r:id="rId21"/>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7E098BCC" w14:textId="07A09917" w:rsidR="00FB7B9A" w:rsidRPr="00F9334C" w:rsidRDefault="00FB7B9A" w:rsidP="00FB7B9A">
      <w:pPr>
        <w:pStyle w:val="Textbezslovn"/>
        <w:ind w:left="0"/>
        <w:rPr>
          <w:rFonts w:ascii="Verdana" w:hAnsi="Verdana"/>
        </w:rPr>
      </w:pPr>
      <w:r w:rsidRPr="00537E0C">
        <w:rPr>
          <w:rFonts w:ascii="Verdana" w:hAnsi="Verdana"/>
        </w:rPr>
        <w:t xml:space="preserve">Předmětem </w:t>
      </w:r>
      <w:r w:rsidRPr="002E02C6">
        <w:rPr>
          <w:rFonts w:ascii="Verdana" w:hAnsi="Verdana"/>
        </w:rPr>
        <w:t>dílčích veřejných zakázek zadávaných na základě této Rámcové dohody je</w:t>
      </w:r>
      <w:r w:rsidRPr="00537E0C">
        <w:rPr>
          <w:rFonts w:ascii="Verdana" w:hAnsi="Verdana"/>
        </w:rPr>
        <w:t xml:space="preserve"> </w:t>
      </w:r>
      <w:r>
        <w:rPr>
          <w:rFonts w:ascii="Verdana" w:hAnsi="Verdana"/>
        </w:rPr>
        <w:t>výroba, dodávka a montáž kuchyňských linek</w:t>
      </w:r>
      <w:r w:rsidRPr="00537E0C">
        <w:rPr>
          <w:rFonts w:ascii="Verdana" w:hAnsi="Verdana"/>
        </w:rPr>
        <w:t xml:space="preserve"> </w:t>
      </w:r>
      <w:r>
        <w:rPr>
          <w:rFonts w:ascii="Verdana" w:hAnsi="Verdana"/>
        </w:rPr>
        <w:t xml:space="preserve">v obvodu oblastního ředitelství Ostrava pro oblast </w:t>
      </w:r>
      <w:r w:rsidR="007879C3">
        <w:rPr>
          <w:rFonts w:ascii="Verdana" w:hAnsi="Verdana"/>
        </w:rPr>
        <w:t>Šumperk</w:t>
      </w:r>
      <w:r w:rsidRPr="00537E0C">
        <w:rPr>
          <w:rFonts w:ascii="Verdana" w:hAnsi="Verdana"/>
        </w:rPr>
        <w:t>.</w:t>
      </w:r>
      <w:r>
        <w:rPr>
          <w:rFonts w:ascii="Verdana" w:hAnsi="Verdana"/>
        </w:rPr>
        <w:t xml:space="preserve"> </w:t>
      </w:r>
    </w:p>
    <w:p w14:paraId="06341318" w14:textId="77777777" w:rsidR="00FB7B9A" w:rsidRDefault="00FB7B9A" w:rsidP="00FB7B9A">
      <w:pPr>
        <w:pStyle w:val="Textbezslovn"/>
        <w:ind w:left="0"/>
        <w:rPr>
          <w:rFonts w:ascii="Verdana" w:hAnsi="Verdana"/>
        </w:rPr>
      </w:pPr>
      <w:r w:rsidRPr="00BE719B">
        <w:rPr>
          <w:rFonts w:ascii="Verdana" w:eastAsia="Times New Roman" w:hAnsi="Verdana" w:cs="Times New Roman"/>
          <w:color w:val="000000"/>
          <w:lang w:eastAsia="cs-CZ"/>
        </w:rPr>
        <w:t>Detailněji je předmět Dodávk</w:t>
      </w:r>
      <w:r>
        <w:rPr>
          <w:rFonts w:ascii="Verdana" w:eastAsia="Times New Roman" w:hAnsi="Verdana" w:cs="Times New Roman"/>
          <w:color w:val="000000"/>
          <w:lang w:eastAsia="cs-CZ"/>
        </w:rPr>
        <w:t>y</w:t>
      </w:r>
      <w:r w:rsidRPr="00BE719B">
        <w:rPr>
          <w:rFonts w:ascii="Verdana" w:hAnsi="Verdana"/>
        </w:rPr>
        <w:t xml:space="preserve"> včetně technických podmínek </w:t>
      </w:r>
      <w:r>
        <w:rPr>
          <w:rFonts w:ascii="Verdana" w:hAnsi="Verdana"/>
        </w:rPr>
        <w:t xml:space="preserve">dále </w:t>
      </w:r>
      <w:r w:rsidRPr="00BE719B">
        <w:rPr>
          <w:rFonts w:ascii="Verdana" w:hAnsi="Verdana"/>
        </w:rPr>
        <w:t>specifikován v příloze č. 3 této Rámcové dohody.</w:t>
      </w:r>
    </w:p>
    <w:p w14:paraId="4D2C20B2" w14:textId="7454E7FA" w:rsidR="002E02C6" w:rsidRPr="00FB7B9A" w:rsidRDefault="005D7821" w:rsidP="00FB7B9A">
      <w:pPr>
        <w:pStyle w:val="Textbezslovn"/>
        <w:ind w:left="0"/>
        <w:rPr>
          <w:rFonts w:ascii="Verdana" w:hAnsi="Verdana"/>
          <w:highlight w:val="lightGray"/>
        </w:rPr>
      </w:pPr>
      <w:r w:rsidRPr="00FB7B9A">
        <w:rPr>
          <w:rFonts w:ascii="Verdana" w:hAnsi="Verdana"/>
          <w:highlight w:val="lightGray"/>
        </w:rPr>
        <w:t>V dalším bude do této přílohy Rámcové dohody vložena Příloha č. 2 Dílu 2 Zadávací dokumentace – Bližší specifikace ve znění, v jakém byla založena na profilu zadavatele jako součást zadávací dokumentace</w:t>
      </w:r>
      <w:r w:rsidR="00DF0BC3">
        <w:rPr>
          <w:rFonts w:ascii="Verdana" w:hAnsi="Verdana"/>
          <w:highlight w:val="lightGray"/>
        </w:rPr>
        <w:t>.</w:t>
      </w:r>
      <w:r w:rsidRPr="00FB7B9A">
        <w:rPr>
          <w:rFonts w:ascii="Verdana" w:hAnsi="Verdana"/>
          <w:highlight w:val="lightGray"/>
        </w:rPr>
        <w:t xml:space="preserve"> </w:t>
      </w:r>
      <w:r w:rsidRPr="00FB7B9A">
        <w:rPr>
          <w:rFonts w:ascii="Verdana" w:hAnsi="Verdana"/>
          <w:i/>
          <w:highlight w:val="lightGray"/>
        </w:rPr>
        <w:t>(Na profilu zadavatele je soubor označen jako Díl 2_2 Bližší specifikace)</w:t>
      </w:r>
      <w:r w:rsidRPr="00FB7B9A">
        <w:rPr>
          <w:rFonts w:ascii="Verdana" w:hAnsi="Verdana"/>
          <w:highlight w:val="lightGray"/>
        </w:rPr>
        <w:t>.</w:t>
      </w:r>
    </w:p>
    <w:p w14:paraId="3124374B" w14:textId="19E6599A" w:rsidR="005D7821" w:rsidRDefault="005D7821" w:rsidP="00914CB7">
      <w:pPr>
        <w:pStyle w:val="Textbezslovn"/>
        <w:ind w:left="0"/>
        <w:rPr>
          <w:rFonts w:ascii="Verdana" w:hAnsi="Verdana"/>
        </w:rPr>
      </w:pPr>
      <w:r w:rsidRPr="00FB7B9A">
        <w:rPr>
          <w:rFonts w:ascii="Verdana" w:eastAsia="Verdana" w:hAnsi="Verdana"/>
          <w:highlight w:val="lightGray"/>
        </w:rPr>
        <w:fldChar w:fldCharType="begin"/>
      </w:r>
      <w:r w:rsidRPr="00FB7B9A">
        <w:rPr>
          <w:rFonts w:ascii="Verdana" w:eastAsia="Verdana" w:hAnsi="Verdana"/>
          <w:highlight w:val="lightGray"/>
        </w:rPr>
        <w:instrText xml:space="preserve"> MACROBUTTON  VložitŠirokouMezeru "[VLOŽÍ OBJEDNATEL]" </w:instrText>
      </w:r>
      <w:r w:rsidRPr="00FB7B9A">
        <w:rPr>
          <w:rFonts w:ascii="Verdana" w:eastAsia="Verdana" w:hAnsi="Verdana"/>
          <w:highlight w:val="lightGray"/>
        </w:rPr>
        <w:fldChar w:fldCharType="end"/>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5"/>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78544745" w:rsidR="006B68C6" w:rsidRPr="002E02C6" w:rsidRDefault="002E02C6" w:rsidP="002E02C6">
      <w:pPr>
        <w:pStyle w:val="RLProhlensmluvnchstran"/>
        <w:jc w:val="both"/>
        <w:rPr>
          <w:rFonts w:ascii="Verdana" w:hAnsi="Verdana" w:cs="Calibri"/>
          <w:b w:val="0"/>
          <w:bCs w:val="0"/>
          <w:sz w:val="18"/>
          <w:szCs w:val="18"/>
        </w:rPr>
      </w:pPr>
      <w:bookmarkStart w:id="3" w:name="_Hlk160559171"/>
      <w:r w:rsidRPr="002E02C6">
        <w:rPr>
          <w:rFonts w:ascii="Verdana" w:hAnsi="Verdana"/>
          <w:b w:val="0"/>
          <w:bCs w:val="0"/>
          <w:sz w:val="18"/>
          <w:szCs w:val="18"/>
          <w:highlight w:val="lightGray"/>
        </w:rPr>
        <w:t xml:space="preserve">Do přílohy Rámcové dohody bude vložen Jednotkový ceník </w:t>
      </w:r>
      <w:bookmarkStart w:id="4" w:name="_Hlk159414710"/>
      <w:r w:rsidR="00E353F2">
        <w:rPr>
          <w:rFonts w:ascii="Verdana" w:hAnsi="Verdana"/>
          <w:b w:val="0"/>
          <w:bCs w:val="0"/>
          <w:sz w:val="18"/>
          <w:szCs w:val="18"/>
          <w:highlight w:val="lightGray"/>
        </w:rPr>
        <w:t xml:space="preserve">dodávaného zboží </w:t>
      </w:r>
      <w:r w:rsidRPr="002E02C6">
        <w:rPr>
          <w:rFonts w:ascii="Verdana" w:hAnsi="Verdana"/>
          <w:b w:val="0"/>
          <w:bCs w:val="0"/>
          <w:sz w:val="18"/>
          <w:szCs w:val="18"/>
          <w:highlight w:val="lightGray"/>
        </w:rPr>
        <w:t>(</w:t>
      </w:r>
      <w:r w:rsidR="00E353F2">
        <w:rPr>
          <w:rFonts w:ascii="Verdana" w:hAnsi="Verdana"/>
          <w:b w:val="0"/>
          <w:bCs w:val="0"/>
          <w:sz w:val="18"/>
          <w:szCs w:val="18"/>
          <w:highlight w:val="lightGray"/>
        </w:rPr>
        <w:t>P</w:t>
      </w:r>
      <w:r w:rsidR="00E353F2" w:rsidRPr="002E02C6">
        <w:rPr>
          <w:rFonts w:ascii="Verdana" w:hAnsi="Verdana"/>
          <w:b w:val="0"/>
          <w:bCs w:val="0"/>
          <w:sz w:val="18"/>
          <w:szCs w:val="18"/>
          <w:highlight w:val="lightGray"/>
        </w:rPr>
        <w:t xml:space="preserve">říloha </w:t>
      </w:r>
      <w:r w:rsidRPr="002E02C6">
        <w:rPr>
          <w:rFonts w:ascii="Verdana" w:hAnsi="Verdana"/>
          <w:b w:val="0"/>
          <w:bCs w:val="0"/>
          <w:sz w:val="18"/>
          <w:szCs w:val="18"/>
          <w:highlight w:val="lightGray"/>
        </w:rPr>
        <w:t xml:space="preserve">č. 3 Dílu 2 Zadávací dokumentace; </w:t>
      </w:r>
      <w:r w:rsidRPr="002E02C6">
        <w:rPr>
          <w:rFonts w:ascii="Verdana" w:hAnsi="Verdana"/>
          <w:b w:val="0"/>
          <w:bCs w:val="0"/>
          <w:i/>
          <w:iCs/>
          <w:sz w:val="18"/>
          <w:szCs w:val="18"/>
          <w:highlight w:val="lightGray"/>
        </w:rPr>
        <w:t>na profilu zadavatele označeno jako Díl 2_3 Jednotkový ceník</w:t>
      </w:r>
      <w:r w:rsidR="00DF0BC3">
        <w:rPr>
          <w:rFonts w:ascii="Verdana" w:hAnsi="Verdana"/>
          <w:b w:val="0"/>
          <w:bCs w:val="0"/>
          <w:i/>
          <w:iCs/>
          <w:sz w:val="18"/>
          <w:szCs w:val="18"/>
          <w:highlight w:val="lightGray"/>
        </w:rPr>
        <w:t xml:space="preserve"> dodávaného zboží</w:t>
      </w:r>
      <w:r w:rsidRPr="002E02C6">
        <w:rPr>
          <w:rFonts w:ascii="Verdana" w:hAnsi="Verdana"/>
          <w:b w:val="0"/>
          <w:bCs w:val="0"/>
          <w:sz w:val="18"/>
          <w:szCs w:val="18"/>
          <w:highlight w:val="lightGray"/>
        </w:rPr>
        <w:t>) předložený v nabídce dodavatele.</w:t>
      </w:r>
      <w:bookmarkEnd w:id="4"/>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6"/>
          <w:pgSz w:w="11906" w:h="16838"/>
          <w:pgMar w:top="1527" w:right="1417" w:bottom="1417" w:left="1417" w:header="1304" w:footer="283" w:gutter="0"/>
          <w:pgNumType w:start="1"/>
          <w:cols w:space="708"/>
          <w:docGrid w:linePitch="360"/>
        </w:sectPr>
      </w:pPr>
    </w:p>
    <w:bookmarkEnd w:id="3"/>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5"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5"/>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6"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28"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7777777" w:rsidR="00F507AA" w:rsidRPr="009C0FEC"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Ve v</w:t>
      </w:r>
      <w:r w:rsidRPr="009C0FEC">
        <w:rPr>
          <w:rFonts w:ascii="Verdana" w:eastAsiaTheme="minorHAnsi" w:hAnsi="Verdana" w:cstheme="minorBidi"/>
          <w:b/>
          <w:sz w:val="18"/>
          <w:szCs w:val="18"/>
        </w:rPr>
        <w:t>ěcech obchodních a technických</w:t>
      </w:r>
    </w:p>
    <w:tbl>
      <w:tblPr>
        <w:tblStyle w:val="Mkatabulky2"/>
        <w:tblW w:w="8868" w:type="dxa"/>
        <w:tblInd w:w="108" w:type="dxa"/>
        <w:tblLook w:val="04A0" w:firstRow="1" w:lastRow="0" w:firstColumn="1" w:lastColumn="0" w:noHBand="0" w:noVBand="1"/>
      </w:tblPr>
      <w:tblGrid>
        <w:gridCol w:w="3056"/>
        <w:gridCol w:w="5812"/>
      </w:tblGrid>
      <w:tr w:rsidR="009C0FEC" w:rsidRPr="009C0FEC" w14:paraId="7F8170C9" w14:textId="77777777" w:rsidTr="00F507AA">
        <w:tc>
          <w:tcPr>
            <w:tcW w:w="3056" w:type="dxa"/>
            <w:shd w:val="clear" w:color="auto" w:fill="F2F2F2" w:themeFill="background1" w:themeFillShade="F2"/>
          </w:tcPr>
          <w:p w14:paraId="65334D96"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0F82B95A"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Ing. Pavla OLŠOVSKÁ</w:t>
            </w:r>
          </w:p>
        </w:tc>
      </w:tr>
      <w:tr w:rsidR="009C0FEC" w:rsidRPr="009C0FEC" w14:paraId="4A6868B0" w14:textId="77777777" w:rsidTr="00585696">
        <w:tc>
          <w:tcPr>
            <w:tcW w:w="3056" w:type="dxa"/>
          </w:tcPr>
          <w:p w14:paraId="23D0D28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Adresa</w:t>
            </w:r>
          </w:p>
        </w:tc>
        <w:tc>
          <w:tcPr>
            <w:tcW w:w="5812" w:type="dxa"/>
          </w:tcPr>
          <w:p w14:paraId="1D2909C4" w14:textId="6A8FA889"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Správa železnic, státní organizace, OŘ OVA, Muglinovská 1038/5, 702 00 Ostrava</w:t>
            </w:r>
          </w:p>
        </w:tc>
      </w:tr>
      <w:tr w:rsidR="009C0FEC" w:rsidRPr="009C0FEC" w14:paraId="27CC0007" w14:textId="77777777" w:rsidTr="00585696">
        <w:tc>
          <w:tcPr>
            <w:tcW w:w="3056" w:type="dxa"/>
          </w:tcPr>
          <w:p w14:paraId="22850287"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E-mail</w:t>
            </w:r>
          </w:p>
        </w:tc>
        <w:tc>
          <w:tcPr>
            <w:tcW w:w="5812" w:type="dxa"/>
          </w:tcPr>
          <w:p w14:paraId="63BEBFAB" w14:textId="2441741A" w:rsidR="009C0FEC" w:rsidRPr="009C0FEC" w:rsidRDefault="009C0FEC" w:rsidP="009C0FEC">
            <w:pPr>
              <w:spacing w:before="40" w:after="40"/>
              <w:jc w:val="both"/>
              <w:rPr>
                <w:rFonts w:ascii="Verdana" w:eastAsiaTheme="minorHAnsi" w:hAnsi="Verdana" w:cstheme="minorBidi"/>
                <w:sz w:val="18"/>
                <w:szCs w:val="18"/>
              </w:rPr>
            </w:pPr>
            <w:hyperlink r:id="rId29" w:history="1">
              <w:r w:rsidRPr="009C0FEC">
                <w:rPr>
                  <w:rStyle w:val="Hypertextovodkaz"/>
                  <w:rFonts w:ascii="Verdana" w:eastAsiaTheme="minorHAnsi" w:hAnsi="Verdana" w:cstheme="minorBidi"/>
                  <w:sz w:val="18"/>
                  <w:szCs w:val="18"/>
                </w:rPr>
                <w:t>Olsovska@spravazeleznic.cz</w:t>
              </w:r>
            </w:hyperlink>
            <w:r w:rsidRPr="009C0FEC">
              <w:rPr>
                <w:rFonts w:ascii="Verdana" w:eastAsiaTheme="minorHAnsi" w:hAnsi="Verdana" w:cstheme="minorBidi"/>
                <w:sz w:val="18"/>
                <w:szCs w:val="18"/>
              </w:rPr>
              <w:t xml:space="preserve"> </w:t>
            </w:r>
          </w:p>
        </w:tc>
      </w:tr>
      <w:tr w:rsidR="009C0FEC" w:rsidRPr="002E02C6" w14:paraId="100D5B4E" w14:textId="77777777" w:rsidTr="00585696">
        <w:tc>
          <w:tcPr>
            <w:tcW w:w="3056" w:type="dxa"/>
          </w:tcPr>
          <w:p w14:paraId="5829DE83"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Telefon</w:t>
            </w:r>
          </w:p>
        </w:tc>
        <w:tc>
          <w:tcPr>
            <w:tcW w:w="5812" w:type="dxa"/>
          </w:tcPr>
          <w:p w14:paraId="594A3CDA" w14:textId="7E0FC53C"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+420 724 039 283</w:t>
            </w:r>
          </w:p>
        </w:tc>
      </w:tr>
    </w:tbl>
    <w:p w14:paraId="6B746639" w14:textId="77777777" w:rsidR="00F507AA" w:rsidRPr="002E02C6" w:rsidRDefault="00F507AA" w:rsidP="00F507AA">
      <w:pPr>
        <w:spacing w:after="120" w:line="264" w:lineRule="auto"/>
        <w:jc w:val="both"/>
        <w:rPr>
          <w:rFonts w:ascii="Verdana" w:eastAsiaTheme="minorHAnsi" w:hAnsi="Verdana" w:cstheme="minorBidi"/>
          <w:sz w:val="18"/>
          <w:szCs w:val="18"/>
          <w:highlight w:val="red"/>
        </w:rPr>
      </w:pPr>
    </w:p>
    <w:p w14:paraId="6B827CF5" w14:textId="77777777" w:rsidR="00F507AA" w:rsidRPr="009C0FEC"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9C0FEC">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9C0FEC" w:rsidRPr="009C0FEC" w14:paraId="799A182B" w14:textId="77777777" w:rsidTr="00F507AA">
        <w:tc>
          <w:tcPr>
            <w:tcW w:w="3056" w:type="dxa"/>
            <w:shd w:val="clear" w:color="auto" w:fill="F2F2F2" w:themeFill="background1" w:themeFillShade="F2"/>
          </w:tcPr>
          <w:p w14:paraId="0800C4B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6DAEB078"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Mgr. Vladislav KANIA</w:t>
            </w:r>
          </w:p>
        </w:tc>
      </w:tr>
      <w:tr w:rsidR="009C0FEC" w:rsidRPr="009C0FEC" w14:paraId="27128A71" w14:textId="77777777" w:rsidTr="00585696">
        <w:tc>
          <w:tcPr>
            <w:tcW w:w="3056" w:type="dxa"/>
          </w:tcPr>
          <w:p w14:paraId="279E219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Adresa</w:t>
            </w:r>
          </w:p>
        </w:tc>
        <w:tc>
          <w:tcPr>
            <w:tcW w:w="5812" w:type="dxa"/>
          </w:tcPr>
          <w:p w14:paraId="787B239F" w14:textId="73F0DF3C"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Správa železnic, státní organizace, OŘ OVA, Muglinovská 1038/5, 702 00 Ostrava</w:t>
            </w:r>
          </w:p>
        </w:tc>
      </w:tr>
      <w:tr w:rsidR="009C0FEC" w:rsidRPr="009C0FEC" w14:paraId="1C99B902" w14:textId="77777777" w:rsidTr="00585696">
        <w:tc>
          <w:tcPr>
            <w:tcW w:w="3056" w:type="dxa"/>
          </w:tcPr>
          <w:p w14:paraId="0D55D850"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E-mail</w:t>
            </w:r>
          </w:p>
        </w:tc>
        <w:tc>
          <w:tcPr>
            <w:tcW w:w="5812" w:type="dxa"/>
          </w:tcPr>
          <w:p w14:paraId="31581E93" w14:textId="7AB0EF76" w:rsidR="009C0FEC" w:rsidRPr="009C0FEC" w:rsidRDefault="009C0FEC" w:rsidP="009C0FEC">
            <w:pPr>
              <w:spacing w:before="40" w:after="40"/>
              <w:jc w:val="both"/>
              <w:rPr>
                <w:rFonts w:ascii="Verdana" w:eastAsiaTheme="minorHAnsi" w:hAnsi="Verdana" w:cstheme="minorBidi"/>
                <w:sz w:val="18"/>
                <w:szCs w:val="18"/>
              </w:rPr>
            </w:pPr>
            <w:hyperlink r:id="rId30" w:history="1">
              <w:r w:rsidRPr="009C0FEC">
                <w:rPr>
                  <w:rStyle w:val="Hypertextovodkaz"/>
                  <w:rFonts w:ascii="Verdana" w:eastAsiaTheme="minorHAnsi" w:hAnsi="Verdana" w:cstheme="minorBidi"/>
                  <w:sz w:val="18"/>
                  <w:szCs w:val="18"/>
                </w:rPr>
                <w:t>Kania@spravazeleznic.cz</w:t>
              </w:r>
            </w:hyperlink>
            <w:r w:rsidRPr="009C0FEC">
              <w:rPr>
                <w:rFonts w:ascii="Verdana" w:eastAsiaTheme="minorHAnsi" w:hAnsi="Verdana" w:cstheme="minorBidi"/>
                <w:sz w:val="18"/>
                <w:szCs w:val="18"/>
              </w:rPr>
              <w:t xml:space="preserve"> </w:t>
            </w:r>
          </w:p>
        </w:tc>
      </w:tr>
      <w:tr w:rsidR="009C0FEC" w:rsidRPr="00F507AA" w14:paraId="364D0949" w14:textId="77777777" w:rsidTr="00585696">
        <w:tc>
          <w:tcPr>
            <w:tcW w:w="3056" w:type="dxa"/>
          </w:tcPr>
          <w:p w14:paraId="505B3FC4"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Telefon</w:t>
            </w:r>
          </w:p>
        </w:tc>
        <w:tc>
          <w:tcPr>
            <w:tcW w:w="5812" w:type="dxa"/>
          </w:tcPr>
          <w:p w14:paraId="57AA2B54" w14:textId="70DF8D02" w:rsidR="009C0FEC" w:rsidRPr="00F507AA"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+420 602 516 675</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292716" w:rsidRDefault="006B68C6" w:rsidP="006B68C6">
      <w:pPr>
        <w:spacing w:before="360" w:after="0"/>
        <w:jc w:val="both"/>
        <w:rPr>
          <w:rFonts w:ascii="Verdana" w:hAnsi="Verdana"/>
          <w:sz w:val="18"/>
          <w:szCs w:val="18"/>
        </w:rPr>
      </w:pPr>
      <w:r w:rsidRPr="00292716">
        <w:rPr>
          <w:rFonts w:ascii="Verdana" w:hAnsi="Verdana"/>
          <w:sz w:val="18"/>
          <w:szCs w:val="18"/>
        </w:rPr>
        <w:lastRenderedPageBreak/>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292716" w:rsidRDefault="006B68C6" w:rsidP="006B68C6">
      <w:pPr>
        <w:spacing w:before="120" w:after="0"/>
        <w:jc w:val="both"/>
        <w:rPr>
          <w:rFonts w:ascii="Verdana" w:hAnsi="Verdana"/>
          <w:sz w:val="18"/>
          <w:szCs w:val="18"/>
        </w:rPr>
      </w:pPr>
      <w:r w:rsidRPr="00292716">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292716" w:rsidRDefault="006B68C6" w:rsidP="006B68C6">
      <w:pPr>
        <w:spacing w:before="120" w:after="0"/>
        <w:jc w:val="both"/>
        <w:rPr>
          <w:rFonts w:ascii="Verdana" w:hAnsi="Verdana"/>
          <w:sz w:val="18"/>
          <w:szCs w:val="18"/>
        </w:rPr>
      </w:pPr>
      <w:r w:rsidRPr="00292716">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292716">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292716">
        <w:rPr>
          <w:rFonts w:ascii="Verdana" w:hAnsi="Verdana"/>
          <w:sz w:val="18"/>
          <w:szCs w:val="18"/>
        </w:rPr>
        <w:t xml:space="preserve">současně </w:t>
      </w:r>
      <w:r w:rsidRPr="00292716">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6"/>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1"/>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2"/>
      <w:footerReference w:type="first" r:id="rId33"/>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3015D98A" w:rsidR="00C51E39" w:rsidRPr="006B68C6" w:rsidRDefault="00C51E39" w:rsidP="00C76599">
    <w:pPr>
      <w:pStyle w:val="Zpat"/>
      <w:tabs>
        <w:tab w:val="clear" w:pos="4536"/>
        <w:tab w:val="center" w:pos="0"/>
      </w:tabs>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w:t>
    </w:r>
    <w:r w:rsidR="00C7659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22DF8BE1"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1C7E10">
      <w:rPr>
        <w:rFonts w:ascii="Verdana" w:eastAsia="Verdana" w:hAnsi="Verdana"/>
        <w:noProof/>
        <w:color w:val="808080" w:themeColor="background1" w:themeShade="80"/>
        <w:sz w:val="12"/>
        <w:szCs w:val="12"/>
      </w:rPr>
      <w:t>6352</w:t>
    </w:r>
    <w:r w:rsidR="001C7E10" w:rsidRPr="006229AC">
      <w:rPr>
        <w:rFonts w:ascii="Verdana" w:eastAsia="Verdana" w:hAnsi="Verdana"/>
        <w:noProof/>
        <w:color w:val="808080" w:themeColor="background1" w:themeShade="80"/>
        <w:sz w:val="12"/>
        <w:szCs w:val="12"/>
      </w:rPr>
      <w:t>519</w:t>
    </w:r>
    <w:r w:rsidR="006229AC" w:rsidRPr="006229AC">
      <w:rPr>
        <w:rFonts w:ascii="Verdana" w:eastAsia="Verdana" w:hAnsi="Verdana"/>
        <w:noProof/>
        <w:color w:val="808080" w:themeColor="background1" w:themeShade="80"/>
        <w:sz w:val="12"/>
        <w:szCs w:val="12"/>
      </w:rPr>
      <w:t>9</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75049973"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EA1732">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6229AC">
      <w:rPr>
        <w:rFonts w:ascii="Verdana" w:eastAsia="Verdana" w:hAnsi="Verdana"/>
        <w:noProof/>
        <w:color w:val="808080" w:themeColor="background1" w:themeShade="80"/>
        <w:sz w:val="12"/>
        <w:szCs w:val="12"/>
      </w:rPr>
      <w:t>635</w:t>
    </w:r>
    <w:r w:rsidR="009C0FEC" w:rsidRPr="006229AC">
      <w:rPr>
        <w:rFonts w:ascii="Verdana" w:eastAsia="Verdana" w:hAnsi="Verdana"/>
        <w:noProof/>
        <w:color w:val="808080" w:themeColor="background1" w:themeShade="80"/>
        <w:sz w:val="12"/>
        <w:szCs w:val="12"/>
      </w:rPr>
      <w:t>2519</w:t>
    </w:r>
    <w:r w:rsidR="006229AC" w:rsidRPr="006229AC">
      <w:rPr>
        <w:rFonts w:ascii="Verdana" w:eastAsia="Verdana" w:hAnsi="Verdana"/>
        <w:noProof/>
        <w:color w:val="808080" w:themeColor="background1" w:themeShade="80"/>
        <w:sz w:val="12"/>
        <w:szCs w:val="12"/>
      </w:rPr>
      <w:t>9</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C76599">
    <w:pPr>
      <w:pStyle w:val="Zpat"/>
      <w:tabs>
        <w:tab w:val="clear" w:pos="4536"/>
        <w:tab w:val="center" w:pos="0"/>
      </w:tabs>
      <w:spacing w:line="264" w:lineRule="auto"/>
      <w:jc w:val="right"/>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C76599">
    <w:pPr>
      <w:pStyle w:val="Zpat"/>
      <w:tabs>
        <w:tab w:val="clear" w:pos="4536"/>
        <w:tab w:val="center" w:pos="0"/>
      </w:tabs>
      <w:spacing w:line="264" w:lineRule="auto"/>
      <w:jc w:val="right"/>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157950A6" w:rsidR="00C51E39" w:rsidRPr="006B68C6" w:rsidRDefault="00C51E39" w:rsidP="00C76599">
    <w:pPr>
      <w:pStyle w:val="Zpat"/>
      <w:spacing w:line="264" w:lineRule="auto"/>
      <w:rPr>
        <w:color w:val="808080" w:themeColor="background1" w:themeShade="80"/>
        <w:sz w:val="12"/>
        <w:szCs w:val="12"/>
      </w:rPr>
    </w:pPr>
    <w:r w:rsidRPr="006229AC">
      <w:rPr>
        <w:rFonts w:ascii="Verdana" w:eastAsia="Verdana" w:hAnsi="Verdana"/>
        <w:b/>
        <w:noProof/>
        <w:color w:val="FF5200"/>
        <w:sz w:val="14"/>
        <w:szCs w:val="18"/>
      </w:rPr>
      <w:fldChar w:fldCharType="begin"/>
    </w:r>
    <w:r w:rsidRPr="006229AC">
      <w:rPr>
        <w:rFonts w:ascii="Verdana" w:eastAsia="Verdana" w:hAnsi="Verdana"/>
        <w:b/>
        <w:noProof/>
        <w:color w:val="FF5200"/>
        <w:sz w:val="14"/>
        <w:szCs w:val="18"/>
      </w:rPr>
      <w:instrText>PAGE   \* MERGEFORMAT</w:instrText>
    </w:r>
    <w:r w:rsidRPr="006229AC">
      <w:rPr>
        <w:rFonts w:ascii="Verdana" w:eastAsia="Verdana" w:hAnsi="Verdana"/>
        <w:b/>
        <w:noProof/>
        <w:color w:val="FF5200"/>
        <w:sz w:val="14"/>
        <w:szCs w:val="18"/>
      </w:rPr>
      <w:fldChar w:fldCharType="separate"/>
    </w:r>
    <w:r w:rsidR="006F6BAA" w:rsidRPr="006229AC">
      <w:rPr>
        <w:rFonts w:ascii="Verdana" w:eastAsia="Verdana" w:hAnsi="Verdana"/>
        <w:b/>
        <w:noProof/>
        <w:color w:val="FF5200"/>
        <w:sz w:val="14"/>
        <w:szCs w:val="18"/>
      </w:rPr>
      <w:t>1</w:t>
    </w:r>
    <w:r w:rsidRPr="006229AC">
      <w:rPr>
        <w:rFonts w:ascii="Verdana" w:eastAsia="Verdana" w:hAnsi="Verdana"/>
        <w:b/>
        <w:noProof/>
        <w:color w:val="FF5200"/>
        <w:sz w:val="14"/>
        <w:szCs w:val="18"/>
      </w:rPr>
      <w:fldChar w:fldCharType="end"/>
    </w:r>
    <w:r w:rsidRPr="006229AC">
      <w:rPr>
        <w:rFonts w:ascii="Verdana" w:eastAsia="Verdana" w:hAnsi="Verdana"/>
        <w:b/>
        <w:noProof/>
        <w:color w:val="FF5200"/>
        <w:sz w:val="14"/>
        <w:szCs w:val="18"/>
      </w:rPr>
      <w:t>/</w:t>
    </w:r>
    <w:r w:rsidRPr="006229AC">
      <w:rPr>
        <w:rFonts w:ascii="Verdana" w:eastAsia="Verdana" w:hAnsi="Verdana"/>
        <w:b/>
        <w:noProof/>
        <w:color w:val="FF5200"/>
        <w:sz w:val="14"/>
        <w:szCs w:val="18"/>
      </w:rPr>
      <w:fldChar w:fldCharType="begin"/>
    </w:r>
    <w:r w:rsidRPr="006229AC">
      <w:rPr>
        <w:rFonts w:ascii="Verdana" w:eastAsia="Verdana" w:hAnsi="Verdana"/>
        <w:b/>
        <w:noProof/>
        <w:color w:val="FF5200"/>
        <w:sz w:val="14"/>
        <w:szCs w:val="18"/>
      </w:rPr>
      <w:instrText xml:space="preserve"> SECTIONPAGES   \* MERGEFORMAT </w:instrText>
    </w:r>
    <w:r w:rsidRPr="006229AC">
      <w:rPr>
        <w:rFonts w:ascii="Verdana" w:eastAsia="Verdana" w:hAnsi="Verdana"/>
        <w:b/>
        <w:noProof/>
        <w:color w:val="FF5200"/>
        <w:sz w:val="14"/>
        <w:szCs w:val="18"/>
      </w:rPr>
      <w:fldChar w:fldCharType="separate"/>
    </w:r>
    <w:r w:rsidR="00EA1732">
      <w:rPr>
        <w:rFonts w:ascii="Verdana" w:eastAsia="Verdana" w:hAnsi="Verdana"/>
        <w:b/>
        <w:noProof/>
        <w:color w:val="FF5200"/>
        <w:sz w:val="14"/>
        <w:szCs w:val="18"/>
      </w:rPr>
      <w:t>1</w:t>
    </w:r>
    <w:r w:rsidRPr="006229AC">
      <w:rPr>
        <w:rFonts w:ascii="Verdana" w:eastAsia="Verdana" w:hAnsi="Verdana"/>
        <w:b/>
        <w:noProof/>
        <w:color w:val="FF5200"/>
        <w:sz w:val="14"/>
        <w:szCs w:val="18"/>
      </w:rPr>
      <w:fldChar w:fldCharType="end"/>
    </w:r>
    <w:r w:rsidRPr="006229AC">
      <w:rPr>
        <w:rFonts w:ascii="Verdana" w:eastAsia="Verdana" w:hAnsi="Verdana"/>
        <w:b/>
        <w:noProof/>
        <w:color w:val="FF5200"/>
        <w:sz w:val="14"/>
        <w:szCs w:val="18"/>
      </w:rPr>
      <w:tab/>
    </w:r>
    <w:r w:rsidRPr="006229AC">
      <w:rPr>
        <w:rFonts w:ascii="Verdana" w:eastAsia="Verdana" w:hAnsi="Verdana"/>
        <w:noProof/>
        <w:color w:val="808080" w:themeColor="background1" w:themeShade="80"/>
        <w:sz w:val="12"/>
        <w:szCs w:val="12"/>
      </w:rPr>
      <w:t xml:space="preserve">                                                                                                                                                                                           </w:t>
    </w:r>
    <w:r w:rsidR="005F4932" w:rsidRPr="006229AC">
      <w:rPr>
        <w:rFonts w:ascii="Verdana" w:eastAsia="Verdana" w:hAnsi="Verdana"/>
        <w:noProof/>
        <w:color w:val="808080" w:themeColor="background1" w:themeShade="80"/>
        <w:sz w:val="12"/>
        <w:szCs w:val="12"/>
      </w:rPr>
      <w:t xml:space="preserve"> VZ </w:t>
    </w:r>
    <w:r w:rsidR="00C76599" w:rsidRPr="006229AC">
      <w:rPr>
        <w:rFonts w:ascii="Verdana" w:eastAsia="Verdana" w:hAnsi="Verdana"/>
        <w:noProof/>
        <w:color w:val="808080" w:themeColor="background1" w:themeShade="80"/>
        <w:sz w:val="12"/>
        <w:szCs w:val="12"/>
      </w:rPr>
      <w:t>6352519</w:t>
    </w:r>
    <w:r w:rsidR="006229AC" w:rsidRPr="006229AC">
      <w:rPr>
        <w:rFonts w:ascii="Verdana" w:eastAsia="Verdana" w:hAnsi="Verdana"/>
        <w:noProof/>
        <w:color w:val="808080" w:themeColor="background1" w:themeShade="80"/>
        <w:sz w:val="12"/>
        <w:szCs w:val="12"/>
      </w:rPr>
      <w:t>9</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DF0BC3">
    <w:pPr>
      <w:pStyle w:val="Zpat"/>
      <w:tabs>
        <w:tab w:val="clear" w:pos="4536"/>
        <w:tab w:val="center" w:pos="0"/>
      </w:tabs>
      <w:spacing w:line="264" w:lineRule="auto"/>
      <w:jc w:val="righ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DF0BC3">
    <w:pPr>
      <w:pStyle w:val="Zpat"/>
      <w:tabs>
        <w:tab w:val="clear" w:pos="4536"/>
        <w:tab w:val="center" w:pos="0"/>
      </w:tabs>
      <w:spacing w:line="264" w:lineRule="auto"/>
      <w:jc w:val="righ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280CE02A" w:rsidR="005F4932" w:rsidRDefault="005F4932" w:rsidP="00DF0BC3">
    <w:pPr>
      <w:pStyle w:val="Zpat"/>
      <w:spacing w:line="264" w:lineRule="auto"/>
      <w:jc w:val="right"/>
    </w:pPr>
    <w:r w:rsidRPr="006229AC">
      <w:rPr>
        <w:rFonts w:ascii="Verdana" w:eastAsia="Verdana" w:hAnsi="Verdana"/>
        <w:b/>
        <w:color w:val="FF5200"/>
        <w:sz w:val="14"/>
        <w:szCs w:val="18"/>
      </w:rPr>
      <w:fldChar w:fldCharType="begin"/>
    </w:r>
    <w:r w:rsidRPr="006229AC">
      <w:rPr>
        <w:rFonts w:ascii="Verdana" w:eastAsia="Verdana" w:hAnsi="Verdana"/>
        <w:b/>
        <w:color w:val="FF5200"/>
        <w:sz w:val="14"/>
        <w:szCs w:val="18"/>
      </w:rPr>
      <w:instrText>PAGE   \* MERGEFORMAT</w:instrText>
    </w:r>
    <w:r w:rsidRPr="006229AC">
      <w:rPr>
        <w:rFonts w:ascii="Verdana" w:eastAsia="Verdana" w:hAnsi="Verdana"/>
        <w:b/>
        <w:color w:val="FF5200"/>
        <w:sz w:val="14"/>
        <w:szCs w:val="18"/>
      </w:rPr>
      <w:fldChar w:fldCharType="separate"/>
    </w:r>
    <w:r w:rsidRPr="006229AC">
      <w:rPr>
        <w:rFonts w:ascii="Verdana" w:eastAsia="Verdana" w:hAnsi="Verdana"/>
        <w:b/>
        <w:color w:val="FF5200"/>
        <w:sz w:val="14"/>
        <w:szCs w:val="18"/>
      </w:rPr>
      <w:t>1</w:t>
    </w:r>
    <w:r w:rsidRPr="006229AC">
      <w:rPr>
        <w:rFonts w:ascii="Verdana" w:eastAsia="Verdana" w:hAnsi="Verdana"/>
        <w:b/>
        <w:color w:val="FF5200"/>
        <w:sz w:val="14"/>
        <w:szCs w:val="18"/>
      </w:rPr>
      <w:fldChar w:fldCharType="end"/>
    </w:r>
    <w:r w:rsidRPr="006229AC">
      <w:rPr>
        <w:rFonts w:ascii="Verdana" w:eastAsia="Verdana" w:hAnsi="Verdana"/>
        <w:b/>
        <w:color w:val="FF5200"/>
        <w:sz w:val="14"/>
        <w:szCs w:val="18"/>
      </w:rPr>
      <w:t>/</w:t>
    </w:r>
    <w:r w:rsidRPr="006229AC">
      <w:rPr>
        <w:rFonts w:ascii="Verdana" w:eastAsia="Verdana" w:hAnsi="Verdana"/>
        <w:b/>
        <w:color w:val="FF5200"/>
        <w:sz w:val="14"/>
        <w:szCs w:val="18"/>
      </w:rPr>
      <w:fldChar w:fldCharType="begin"/>
    </w:r>
    <w:r w:rsidRPr="006229AC">
      <w:rPr>
        <w:rFonts w:ascii="Verdana" w:eastAsia="Verdana" w:hAnsi="Verdana"/>
        <w:b/>
        <w:color w:val="FF5200"/>
        <w:sz w:val="14"/>
        <w:szCs w:val="18"/>
      </w:rPr>
      <w:instrText xml:space="preserve"> SECTIONPAGES   \* MERGEFORMAT </w:instrText>
    </w:r>
    <w:r w:rsidRPr="006229AC">
      <w:rPr>
        <w:rFonts w:ascii="Verdana" w:eastAsia="Verdana" w:hAnsi="Verdana"/>
        <w:b/>
        <w:color w:val="FF5200"/>
        <w:sz w:val="14"/>
        <w:szCs w:val="18"/>
      </w:rPr>
      <w:fldChar w:fldCharType="separate"/>
    </w:r>
    <w:r w:rsidR="00EA1732">
      <w:rPr>
        <w:rFonts w:ascii="Verdana" w:eastAsia="Verdana" w:hAnsi="Verdana"/>
        <w:b/>
        <w:noProof/>
        <w:color w:val="FF5200"/>
        <w:sz w:val="14"/>
        <w:szCs w:val="18"/>
      </w:rPr>
      <w:t>1</w:t>
    </w:r>
    <w:r w:rsidRPr="006229AC">
      <w:rPr>
        <w:rFonts w:ascii="Verdana" w:eastAsia="Verdana" w:hAnsi="Verdana"/>
        <w:b/>
        <w:color w:val="FF5200"/>
        <w:sz w:val="14"/>
        <w:szCs w:val="18"/>
      </w:rPr>
      <w:fldChar w:fldCharType="end"/>
    </w:r>
    <w:r w:rsidRPr="006229AC">
      <w:rPr>
        <w:rFonts w:ascii="Verdana" w:eastAsia="Verdana" w:hAnsi="Verdana"/>
        <w:noProof/>
        <w:sz w:val="12"/>
        <w:szCs w:val="12"/>
      </w:rPr>
      <w:tab/>
      <w:t xml:space="preserve">                                                                                                                                                                                            </w:t>
    </w:r>
    <w:r w:rsidRPr="006229AC">
      <w:rPr>
        <w:rFonts w:ascii="Verdana" w:eastAsia="Verdana" w:hAnsi="Verdana"/>
        <w:noProof/>
        <w:color w:val="808080" w:themeColor="background1" w:themeShade="80"/>
        <w:sz w:val="12"/>
        <w:szCs w:val="12"/>
      </w:rPr>
      <w:t xml:space="preserve">VZ </w:t>
    </w:r>
    <w:r w:rsidR="00DF0BC3" w:rsidRPr="006229AC">
      <w:rPr>
        <w:rFonts w:ascii="Verdana" w:eastAsia="Verdana" w:hAnsi="Verdana"/>
        <w:noProof/>
        <w:color w:val="808080" w:themeColor="background1" w:themeShade="80"/>
        <w:sz w:val="12"/>
        <w:szCs w:val="12"/>
      </w:rPr>
      <w:t>6352519</w:t>
    </w:r>
    <w:r w:rsidR="006229AC" w:rsidRPr="006229AC">
      <w:rPr>
        <w:rFonts w:ascii="Verdana" w:eastAsia="Verdana" w:hAnsi="Verdana"/>
        <w:noProof/>
        <w:color w:val="808080" w:themeColor="background1" w:themeShade="80"/>
        <w:sz w:val="12"/>
        <w:szCs w:val="12"/>
      </w:rPr>
      <w:t>9</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5C1E8054"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EA1732">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5F4932" w:rsidRPr="006229AC">
      <w:rPr>
        <w:rFonts w:ascii="Verdana" w:eastAsia="Verdana" w:hAnsi="Verdana"/>
        <w:noProof/>
        <w:color w:val="808080" w:themeColor="background1" w:themeShade="80"/>
        <w:sz w:val="12"/>
        <w:szCs w:val="12"/>
      </w:rPr>
      <w:t>635</w:t>
    </w:r>
    <w:r w:rsidR="009C0FEC" w:rsidRPr="006229AC">
      <w:rPr>
        <w:rFonts w:ascii="Verdana" w:eastAsia="Verdana" w:hAnsi="Verdana"/>
        <w:noProof/>
        <w:color w:val="808080" w:themeColor="background1" w:themeShade="80"/>
        <w:sz w:val="12"/>
        <w:szCs w:val="12"/>
      </w:rPr>
      <w:t>2519</w:t>
    </w:r>
    <w:r w:rsidR="006229AC" w:rsidRPr="006229AC">
      <w:rPr>
        <w:rFonts w:ascii="Verdana" w:eastAsia="Verdana" w:hAnsi="Verdana"/>
        <w:noProof/>
        <w:color w:val="808080" w:themeColor="background1" w:themeShade="80"/>
        <w:sz w:val="12"/>
        <w:szCs w:val="12"/>
      </w:rPr>
      <w:t>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170DCF52"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EA1732">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6229AC">
      <w:rPr>
        <w:rFonts w:ascii="Verdana" w:eastAsia="Verdana" w:hAnsi="Verdana"/>
        <w:noProof/>
        <w:color w:val="808080" w:themeColor="background1" w:themeShade="80"/>
        <w:sz w:val="12"/>
        <w:szCs w:val="12"/>
      </w:rPr>
      <w:t>635</w:t>
    </w:r>
    <w:r w:rsidR="009C0FEC" w:rsidRPr="006229AC">
      <w:rPr>
        <w:rFonts w:ascii="Verdana" w:eastAsia="Verdana" w:hAnsi="Verdana"/>
        <w:noProof/>
        <w:color w:val="808080" w:themeColor="background1" w:themeShade="80"/>
        <w:sz w:val="12"/>
        <w:szCs w:val="12"/>
      </w:rPr>
      <w:t>2519</w:t>
    </w:r>
    <w:r w:rsidR="006229AC" w:rsidRPr="006229AC">
      <w:rPr>
        <w:rFonts w:ascii="Verdana" w:eastAsia="Verdana" w:hAnsi="Verdana"/>
        <w:noProof/>
        <w:color w:val="808080" w:themeColor="background1" w:themeShade="80"/>
        <w:sz w:val="12"/>
        <w:szCs w:val="12"/>
      </w:rPr>
      <w:t>9</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06E9860A"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EA1732">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6229AC">
      <w:rPr>
        <w:rFonts w:ascii="Verdana" w:eastAsia="Verdana" w:hAnsi="Verdana"/>
        <w:noProof/>
        <w:color w:val="808080" w:themeColor="background1" w:themeShade="80"/>
        <w:sz w:val="12"/>
        <w:szCs w:val="12"/>
      </w:rPr>
      <w:t>635</w:t>
    </w:r>
    <w:r w:rsidR="009C0FEC" w:rsidRPr="006229AC">
      <w:rPr>
        <w:rFonts w:ascii="Verdana" w:eastAsia="Verdana" w:hAnsi="Verdana"/>
        <w:noProof/>
        <w:color w:val="808080" w:themeColor="background1" w:themeShade="80"/>
        <w:sz w:val="12"/>
        <w:szCs w:val="12"/>
      </w:rPr>
      <w:t>2519</w:t>
    </w:r>
    <w:r w:rsidR="006229AC" w:rsidRPr="006229AC">
      <w:rPr>
        <w:rFonts w:ascii="Verdana" w:eastAsia="Verdana" w:hAnsi="Verdana"/>
        <w:noProof/>
        <w:color w:val="808080" w:themeColor="background1" w:themeShade="80"/>
        <w:sz w:val="12"/>
        <w:szCs w:val="12"/>
      </w:rPr>
      <w:t>9</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3"/>
  </w:num>
  <w:num w:numId="2" w16cid:durableId="237326701">
    <w:abstractNumId w:val="28"/>
  </w:num>
  <w:num w:numId="3" w16cid:durableId="1672484051">
    <w:abstractNumId w:val="21"/>
  </w:num>
  <w:num w:numId="4" w16cid:durableId="1134637143">
    <w:abstractNumId w:val="3"/>
  </w:num>
  <w:num w:numId="5" w16cid:durableId="1488090344">
    <w:abstractNumId w:val="24"/>
  </w:num>
  <w:num w:numId="6" w16cid:durableId="1193614874">
    <w:abstractNumId w:val="10"/>
  </w:num>
  <w:num w:numId="7" w16cid:durableId="1369185909">
    <w:abstractNumId w:val="2"/>
  </w:num>
  <w:num w:numId="8" w16cid:durableId="81529298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6"/>
  </w:num>
  <w:num w:numId="11" w16cid:durableId="606157626">
    <w:abstractNumId w:val="7"/>
  </w:num>
  <w:num w:numId="12" w16cid:durableId="1559778599">
    <w:abstractNumId w:val="27"/>
  </w:num>
  <w:num w:numId="13" w16cid:durableId="1696345391">
    <w:abstractNumId w:val="16"/>
  </w:num>
  <w:num w:numId="14" w16cid:durableId="701326962">
    <w:abstractNumId w:val="24"/>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1"/>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4"/>
  </w:num>
  <w:num w:numId="31" w16cid:durableId="1303732779">
    <w:abstractNumId w:val="20"/>
  </w:num>
  <w:num w:numId="32" w16cid:durableId="1666278997">
    <w:abstractNumId w:val="18"/>
  </w:num>
  <w:num w:numId="33" w16cid:durableId="2015113046">
    <w:abstractNumId w:val="32"/>
  </w:num>
  <w:num w:numId="34" w16cid:durableId="1851799817">
    <w:abstractNumId w:val="21"/>
    <w:lvlOverride w:ilvl="0">
      <w:startOverride w:val="1"/>
    </w:lvlOverride>
  </w:num>
  <w:num w:numId="35" w16cid:durableId="1436629840">
    <w:abstractNumId w:val="12"/>
  </w:num>
  <w:num w:numId="36" w16cid:durableId="1915431490">
    <w:abstractNumId w:val="24"/>
  </w:num>
  <w:num w:numId="37" w16cid:durableId="1580287374">
    <w:abstractNumId w:val="24"/>
  </w:num>
  <w:num w:numId="38" w16cid:durableId="1343360300">
    <w:abstractNumId w:val="4"/>
  </w:num>
  <w:num w:numId="39" w16cid:durableId="1995258040">
    <w:abstractNumId w:val="17"/>
  </w:num>
  <w:num w:numId="40" w16cid:durableId="955722313">
    <w:abstractNumId w:val="29"/>
  </w:num>
  <w:num w:numId="41" w16cid:durableId="1278950552">
    <w:abstractNumId w:val="25"/>
  </w:num>
  <w:num w:numId="42" w16cid:durableId="948975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77255"/>
    <w:rsid w:val="000808AA"/>
    <w:rsid w:val="00082657"/>
    <w:rsid w:val="00083201"/>
    <w:rsid w:val="00084463"/>
    <w:rsid w:val="00084795"/>
    <w:rsid w:val="000866D2"/>
    <w:rsid w:val="00097BF7"/>
    <w:rsid w:val="00097F79"/>
    <w:rsid w:val="000A14AA"/>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A0EC9"/>
    <w:rsid w:val="001A1B10"/>
    <w:rsid w:val="001A3204"/>
    <w:rsid w:val="001A3DB4"/>
    <w:rsid w:val="001A41C9"/>
    <w:rsid w:val="001A487E"/>
    <w:rsid w:val="001C012F"/>
    <w:rsid w:val="001C7A89"/>
    <w:rsid w:val="001C7E10"/>
    <w:rsid w:val="001C7FC3"/>
    <w:rsid w:val="001D394C"/>
    <w:rsid w:val="001D65ED"/>
    <w:rsid w:val="001D78A4"/>
    <w:rsid w:val="001E20FA"/>
    <w:rsid w:val="001E6863"/>
    <w:rsid w:val="001F36A9"/>
    <w:rsid w:val="002045B1"/>
    <w:rsid w:val="00211202"/>
    <w:rsid w:val="002171E6"/>
    <w:rsid w:val="00220472"/>
    <w:rsid w:val="0022127F"/>
    <w:rsid w:val="0022305B"/>
    <w:rsid w:val="0022507E"/>
    <w:rsid w:val="00227803"/>
    <w:rsid w:val="0023151B"/>
    <w:rsid w:val="00235748"/>
    <w:rsid w:val="00237BA9"/>
    <w:rsid w:val="0024088D"/>
    <w:rsid w:val="0024121F"/>
    <w:rsid w:val="002422A1"/>
    <w:rsid w:val="00242EE0"/>
    <w:rsid w:val="002510A3"/>
    <w:rsid w:val="00252D09"/>
    <w:rsid w:val="00253C01"/>
    <w:rsid w:val="002573D5"/>
    <w:rsid w:val="002601B9"/>
    <w:rsid w:val="002643C8"/>
    <w:rsid w:val="00272199"/>
    <w:rsid w:val="002739E8"/>
    <w:rsid w:val="0027763A"/>
    <w:rsid w:val="00277C3D"/>
    <w:rsid w:val="0028212C"/>
    <w:rsid w:val="00284B2C"/>
    <w:rsid w:val="00287BC5"/>
    <w:rsid w:val="002922E3"/>
    <w:rsid w:val="00292716"/>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646A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B33DF"/>
    <w:rsid w:val="003C004B"/>
    <w:rsid w:val="003C35E8"/>
    <w:rsid w:val="003C58F8"/>
    <w:rsid w:val="003E0E6B"/>
    <w:rsid w:val="003E3A8A"/>
    <w:rsid w:val="003E662A"/>
    <w:rsid w:val="003F147A"/>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4643"/>
    <w:rsid w:val="004662B3"/>
    <w:rsid w:val="0046631B"/>
    <w:rsid w:val="00467459"/>
    <w:rsid w:val="0047043C"/>
    <w:rsid w:val="004725EA"/>
    <w:rsid w:val="00474AD3"/>
    <w:rsid w:val="004760BE"/>
    <w:rsid w:val="004801EE"/>
    <w:rsid w:val="00480C84"/>
    <w:rsid w:val="00481FBA"/>
    <w:rsid w:val="00483564"/>
    <w:rsid w:val="004867C2"/>
    <w:rsid w:val="00490C2B"/>
    <w:rsid w:val="00496E5D"/>
    <w:rsid w:val="004A1501"/>
    <w:rsid w:val="004A33DA"/>
    <w:rsid w:val="004A5633"/>
    <w:rsid w:val="004B0429"/>
    <w:rsid w:val="004B3A38"/>
    <w:rsid w:val="004B403E"/>
    <w:rsid w:val="004B71BA"/>
    <w:rsid w:val="004B744D"/>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B1E88"/>
    <w:rsid w:val="005C0F02"/>
    <w:rsid w:val="005C776A"/>
    <w:rsid w:val="005D1449"/>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6498"/>
    <w:rsid w:val="006204CF"/>
    <w:rsid w:val="006229AC"/>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488A"/>
    <w:rsid w:val="006A4A0B"/>
    <w:rsid w:val="006B68C6"/>
    <w:rsid w:val="006C068F"/>
    <w:rsid w:val="006C0C49"/>
    <w:rsid w:val="006C21B2"/>
    <w:rsid w:val="006C3217"/>
    <w:rsid w:val="006D0B72"/>
    <w:rsid w:val="006D1ACE"/>
    <w:rsid w:val="006D4716"/>
    <w:rsid w:val="006D7BEE"/>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3F1A"/>
    <w:rsid w:val="00714260"/>
    <w:rsid w:val="007147A2"/>
    <w:rsid w:val="00726A0B"/>
    <w:rsid w:val="00730FA9"/>
    <w:rsid w:val="00742CFF"/>
    <w:rsid w:val="00745DB8"/>
    <w:rsid w:val="007465F2"/>
    <w:rsid w:val="007503FC"/>
    <w:rsid w:val="0075097D"/>
    <w:rsid w:val="007534B0"/>
    <w:rsid w:val="00757FBB"/>
    <w:rsid w:val="00762D8F"/>
    <w:rsid w:val="0076361F"/>
    <w:rsid w:val="00764F8D"/>
    <w:rsid w:val="00770533"/>
    <w:rsid w:val="00772E48"/>
    <w:rsid w:val="00781A98"/>
    <w:rsid w:val="007854CF"/>
    <w:rsid w:val="0078646A"/>
    <w:rsid w:val="007879C3"/>
    <w:rsid w:val="007A1D6A"/>
    <w:rsid w:val="007A7666"/>
    <w:rsid w:val="007B24D9"/>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243B"/>
    <w:rsid w:val="008135F0"/>
    <w:rsid w:val="00815E99"/>
    <w:rsid w:val="00827EDF"/>
    <w:rsid w:val="008310FB"/>
    <w:rsid w:val="00835B2F"/>
    <w:rsid w:val="00844542"/>
    <w:rsid w:val="0084459D"/>
    <w:rsid w:val="00844F5D"/>
    <w:rsid w:val="00850D57"/>
    <w:rsid w:val="00853CA3"/>
    <w:rsid w:val="00854F3E"/>
    <w:rsid w:val="00856B7D"/>
    <w:rsid w:val="008570BF"/>
    <w:rsid w:val="0086119D"/>
    <w:rsid w:val="008611B5"/>
    <w:rsid w:val="00865640"/>
    <w:rsid w:val="00873007"/>
    <w:rsid w:val="00873939"/>
    <w:rsid w:val="008741BE"/>
    <w:rsid w:val="0087484C"/>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E13A5"/>
    <w:rsid w:val="008F0D1F"/>
    <w:rsid w:val="008F0E4A"/>
    <w:rsid w:val="008F1BAF"/>
    <w:rsid w:val="008F6DE3"/>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0FEC"/>
    <w:rsid w:val="009C1BFA"/>
    <w:rsid w:val="009D00C4"/>
    <w:rsid w:val="009E1099"/>
    <w:rsid w:val="009E1A26"/>
    <w:rsid w:val="009E32FA"/>
    <w:rsid w:val="009E5DB0"/>
    <w:rsid w:val="009E60A6"/>
    <w:rsid w:val="009F39BA"/>
    <w:rsid w:val="00A02B02"/>
    <w:rsid w:val="00A0410E"/>
    <w:rsid w:val="00A0411C"/>
    <w:rsid w:val="00A0526B"/>
    <w:rsid w:val="00A0719A"/>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E7CFD"/>
    <w:rsid w:val="00AF0F95"/>
    <w:rsid w:val="00B03468"/>
    <w:rsid w:val="00B10516"/>
    <w:rsid w:val="00B1114B"/>
    <w:rsid w:val="00B122AD"/>
    <w:rsid w:val="00B14409"/>
    <w:rsid w:val="00B148AD"/>
    <w:rsid w:val="00B14974"/>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6D6"/>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E7C05"/>
    <w:rsid w:val="00BF2011"/>
    <w:rsid w:val="00BF4D4D"/>
    <w:rsid w:val="00C0012E"/>
    <w:rsid w:val="00C01FDB"/>
    <w:rsid w:val="00C06AF0"/>
    <w:rsid w:val="00C10A21"/>
    <w:rsid w:val="00C12CBA"/>
    <w:rsid w:val="00C14565"/>
    <w:rsid w:val="00C16730"/>
    <w:rsid w:val="00C20498"/>
    <w:rsid w:val="00C22064"/>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76599"/>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4DBD"/>
    <w:rsid w:val="00CF66BA"/>
    <w:rsid w:val="00D01A96"/>
    <w:rsid w:val="00D034CB"/>
    <w:rsid w:val="00D04FD1"/>
    <w:rsid w:val="00D10664"/>
    <w:rsid w:val="00D13D04"/>
    <w:rsid w:val="00D162B6"/>
    <w:rsid w:val="00D2336A"/>
    <w:rsid w:val="00D270AC"/>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33DB"/>
    <w:rsid w:val="00DF0BC3"/>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53F2"/>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1732"/>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B9A"/>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9913FD9"/>
  <w15:docId w15:val="{8305346E-5759-46D1-BC53-2CDD611B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A0410E"/>
    <w:pPr>
      <w:numPr>
        <w:numId w:val="4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A0410E"/>
    <w:pPr>
      <w:numPr>
        <w:ilvl w:val="1"/>
      </w:numPr>
      <w:tabs>
        <w:tab w:val="clear" w:pos="1531"/>
        <w:tab w:val="num" w:pos="360"/>
      </w:tabs>
    </w:pPr>
  </w:style>
  <w:style w:type="paragraph" w:customStyle="1" w:styleId="Odstavec1-31">
    <w:name w:val="_Odstavec_1-3_1)"/>
    <w:basedOn w:val="Odstavec1-2i"/>
    <w:qFormat/>
    <w:rsid w:val="00A0410E"/>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zarovaP@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hyperlink" Target="mailto:Olsovs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Makova@spravazeleznic.cz" TargetMode="External"/><Relationship Id="rId23" Type="http://schemas.openxmlformats.org/officeDocument/2006/relationships/header" Target="header2.xml"/><Relationship Id="rId28" Type="http://schemas.openxmlformats.org/officeDocument/2006/relationships/hyperlink" Target="mailto:Macho@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Kania@spravazeleznic.cz"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5393</Words>
  <Characters>31823</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OVZ</cp:lastModifiedBy>
  <cp:revision>7</cp:revision>
  <dcterms:created xsi:type="dcterms:W3CDTF">2025-11-04T09:58:00Z</dcterms:created>
  <dcterms:modified xsi:type="dcterms:W3CDTF">2025-11-04T10:56:00Z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